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062D" w14:textId="77777777" w:rsidR="005A55C9" w:rsidRPr="005A55C9" w:rsidRDefault="005A55C9" w:rsidP="005A55C9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55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14:paraId="7502D5FE" w14:textId="08D875FA" w:rsidR="005A55C9" w:rsidRDefault="005A55C9" w:rsidP="005A55C9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55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"Морозовская школа"</w:t>
      </w:r>
    </w:p>
    <w:p w14:paraId="73329F4E" w14:textId="781668F8" w:rsidR="005A55C9" w:rsidRDefault="005A55C9" w:rsidP="005A55C9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C5F931" w14:textId="5BF59375" w:rsidR="005A55C9" w:rsidRDefault="005A55C9" w:rsidP="005A55C9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726D45B" w14:textId="27AD93A2" w:rsidR="005A55C9" w:rsidRDefault="005A55C9" w:rsidP="005A55C9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90568F8" w14:textId="6F98D7FE" w:rsidR="005A55C9" w:rsidRDefault="005A55C9" w:rsidP="005A55C9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5A32CAC" w14:textId="77777777" w:rsidR="005A55C9" w:rsidRPr="005A55C9" w:rsidRDefault="005A55C9" w:rsidP="005A55C9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8F79DE1" w14:textId="77777777" w:rsidR="00DC22ED" w:rsidRPr="00DC22ED" w:rsidRDefault="00DC22ED" w:rsidP="00DC22ED">
      <w:pPr>
        <w:spacing w:after="160" w:line="254" w:lineRule="auto"/>
        <w:ind w:right="2006"/>
        <w:jc w:val="center"/>
        <w:rPr>
          <w:rFonts w:ascii="Calibri" w:eastAsia="Calibri" w:hAnsi="Calibri" w:cs="Times New Roman"/>
          <w:color w:val="000000"/>
          <w:w w:val="102"/>
          <w:sz w:val="20"/>
        </w:rPr>
      </w:pPr>
      <w:r w:rsidRPr="00DC22E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C0C5A" wp14:editId="7CC2AF9C">
                <wp:simplePos x="0" y="0"/>
                <wp:positionH relativeFrom="column">
                  <wp:posOffset>2404110</wp:posOffset>
                </wp:positionH>
                <wp:positionV relativeFrom="paragraph">
                  <wp:posOffset>190500</wp:posOffset>
                </wp:positionV>
                <wp:extent cx="2343150" cy="1436370"/>
                <wp:effectExtent l="0" t="0" r="0" b="0"/>
                <wp:wrapNone/>
                <wp:docPr id="1202089705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3150" cy="143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82EF45" w14:textId="77777777" w:rsidR="00DC22ED" w:rsidRDefault="00DC22ED" w:rsidP="00DC22ED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32206C0" wp14:editId="2B69E80A">
                                  <wp:extent cx="2152650" cy="1388745"/>
                                  <wp:effectExtent l="0" t="0" r="0" b="1905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650" cy="1388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C0C5A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89.3pt;margin-top:15pt;width:184.5pt;height:1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" fillcolor="window" stroked="f" strokeweight=".5pt">
                <v:textbox>
                  <w:txbxContent>
                    <w:p w14:paraId="3D82EF45" w14:textId="77777777" w:rsidR="00DC22ED" w:rsidRDefault="00DC22ED" w:rsidP="00DC22ED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32206C0" wp14:editId="2B69E80A">
                            <wp:extent cx="2152650" cy="1388745"/>
                            <wp:effectExtent l="0" t="0" r="0" b="1905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650" cy="1388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C22ED">
        <w:rPr>
          <w:rFonts w:ascii="Calibri" w:eastAsia="Calibri" w:hAnsi="Calibri" w:cs="Times New Roman"/>
          <w:color w:val="000000"/>
          <w:w w:val="102"/>
          <w:sz w:val="20"/>
        </w:rPr>
        <w:t>ПРИНЯТО РЕШЕНИЕМ                                                                  УТВЕРЖДЕНО</w:t>
      </w:r>
    </w:p>
    <w:p w14:paraId="6E7076D6" w14:textId="77777777" w:rsidR="00DC22ED" w:rsidRPr="00DC22ED" w:rsidRDefault="00DC22ED" w:rsidP="00DC22ED">
      <w:pPr>
        <w:spacing w:after="160" w:line="254" w:lineRule="auto"/>
        <w:ind w:right="2006"/>
        <w:rPr>
          <w:rFonts w:ascii="Calibri" w:eastAsia="Calibri" w:hAnsi="Calibri" w:cs="Times New Roman"/>
          <w:color w:val="000000"/>
          <w:w w:val="102"/>
          <w:sz w:val="20"/>
        </w:rPr>
      </w:pPr>
      <w:r w:rsidRPr="00DC22ED">
        <w:rPr>
          <w:rFonts w:ascii="Calibri" w:eastAsia="Calibri" w:hAnsi="Calibri" w:cs="Times New Roman"/>
          <w:color w:val="000000"/>
          <w:w w:val="102"/>
          <w:sz w:val="20"/>
        </w:rPr>
        <w:t xml:space="preserve">ПЕДАГОГИЧЕСКОГО СОВЕТА                                             </w:t>
      </w:r>
    </w:p>
    <w:p w14:paraId="6B8BCF20" w14:textId="77777777" w:rsidR="00DC22ED" w:rsidRPr="00DC22ED" w:rsidRDefault="00DC22ED" w:rsidP="00DC22ED">
      <w:pPr>
        <w:spacing w:after="160" w:line="254" w:lineRule="auto"/>
        <w:ind w:right="2006"/>
        <w:rPr>
          <w:rFonts w:ascii="Calibri" w:eastAsia="Calibri" w:hAnsi="Calibri" w:cs="Times New Roman"/>
          <w:color w:val="000000"/>
          <w:w w:val="102"/>
          <w:sz w:val="20"/>
        </w:rPr>
      </w:pPr>
      <w:r w:rsidRPr="00DC22ED">
        <w:rPr>
          <w:rFonts w:ascii="Calibri" w:eastAsia="Calibri" w:hAnsi="Calibri" w:cs="Times New Roman"/>
          <w:color w:val="000000"/>
          <w:w w:val="102"/>
          <w:sz w:val="20"/>
        </w:rPr>
        <w:t>Протокол №    1 от 31.08.23</w:t>
      </w:r>
    </w:p>
    <w:p w14:paraId="6D95E14E" w14:textId="77777777" w:rsidR="00DC22ED" w:rsidRPr="00DC22ED" w:rsidRDefault="00DC22ED" w:rsidP="00DC22ED">
      <w:pPr>
        <w:spacing w:after="160" w:line="254" w:lineRule="auto"/>
        <w:ind w:right="2006"/>
        <w:rPr>
          <w:rFonts w:ascii="Calibri" w:eastAsia="Calibri" w:hAnsi="Calibri" w:cs="Times New Roman"/>
          <w:color w:val="000000"/>
          <w:w w:val="102"/>
          <w:sz w:val="20"/>
        </w:rPr>
      </w:pPr>
    </w:p>
    <w:p w14:paraId="29F14FB8" w14:textId="77777777" w:rsidR="00DC22ED" w:rsidRPr="00DC22ED" w:rsidRDefault="00DC22ED" w:rsidP="00DC22ED">
      <w:pPr>
        <w:spacing w:after="160" w:line="254" w:lineRule="auto"/>
        <w:ind w:right="2006"/>
        <w:rPr>
          <w:rFonts w:ascii="Calibri" w:eastAsia="Calibri" w:hAnsi="Calibri" w:cs="Times New Roman"/>
          <w:color w:val="000000"/>
          <w:w w:val="102"/>
          <w:sz w:val="20"/>
        </w:rPr>
      </w:pPr>
      <w:r w:rsidRPr="00DC22ED">
        <w:rPr>
          <w:rFonts w:ascii="Calibri" w:eastAsia="Calibri" w:hAnsi="Calibri" w:cs="Times New Roman"/>
          <w:color w:val="000000"/>
          <w:w w:val="102"/>
          <w:sz w:val="20"/>
        </w:rPr>
        <w:t xml:space="preserve">                                     </w:t>
      </w:r>
    </w:p>
    <w:p w14:paraId="43F2C95D" w14:textId="77777777" w:rsidR="00470BF4" w:rsidRDefault="00470BF4" w:rsidP="00470BF4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p w14:paraId="5423D897" w14:textId="77777777" w:rsidR="00470BF4" w:rsidRDefault="00470BF4" w:rsidP="00470BF4">
      <w:pPr>
        <w:tabs>
          <w:tab w:val="left" w:pos="360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</w:t>
      </w:r>
    </w:p>
    <w:p w14:paraId="7E38F098" w14:textId="77777777" w:rsidR="00470BF4" w:rsidRDefault="00470BF4" w:rsidP="00470BF4">
      <w:pPr>
        <w:tabs>
          <w:tab w:val="left" w:pos="360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общеразвивающая программа</w:t>
      </w:r>
    </w:p>
    <w:p w14:paraId="6972EBF4" w14:textId="77777777" w:rsidR="00470BF4" w:rsidRDefault="00470BF4" w:rsidP="00470BF4">
      <w:pPr>
        <w:tabs>
          <w:tab w:val="left" w:pos="360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физкультурно-спортивной  направленности                </w:t>
      </w:r>
    </w:p>
    <w:p w14:paraId="78D2EFD7" w14:textId="7FC11286" w:rsidR="00470BF4" w:rsidRDefault="00470BF4" w:rsidP="00470BF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«ОФП</w:t>
      </w:r>
      <w:r w:rsidR="00E068A9">
        <w:rPr>
          <w:rFonts w:ascii="Times New Roman" w:hAnsi="Times New Roman"/>
          <w:b/>
          <w:sz w:val="28"/>
          <w:szCs w:val="28"/>
        </w:rPr>
        <w:t>. 7 класс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5E8BB8AA" w14:textId="77777777" w:rsidR="00DD0BE8" w:rsidRDefault="00DD0BE8" w:rsidP="00DD0B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36 часов</w:t>
      </w:r>
    </w:p>
    <w:p w14:paraId="139A0A35" w14:textId="77777777" w:rsidR="00DD0BE8" w:rsidRDefault="00DD0BE8" w:rsidP="00470BF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480324" w14:textId="77777777" w:rsidR="00470BF4" w:rsidRDefault="00470BF4" w:rsidP="00470B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AD559F" w14:textId="77777777" w:rsidR="00470BF4" w:rsidRDefault="00470BF4" w:rsidP="00470BF4">
      <w:pPr>
        <w:spacing w:after="0" w:line="240" w:lineRule="auto"/>
        <w:rPr>
          <w:rFonts w:ascii="Times New Roman" w:hAnsi="Times New Roman"/>
          <w:sz w:val="24"/>
        </w:rPr>
      </w:pPr>
    </w:p>
    <w:p w14:paraId="4CBA6A8F" w14:textId="77777777" w:rsidR="00470BF4" w:rsidRDefault="00470BF4" w:rsidP="00470BF4">
      <w:pPr>
        <w:spacing w:after="0" w:line="240" w:lineRule="auto"/>
        <w:rPr>
          <w:rFonts w:ascii="Times New Roman" w:hAnsi="Times New Roman"/>
          <w:sz w:val="32"/>
        </w:rPr>
      </w:pPr>
    </w:p>
    <w:p w14:paraId="2696D9D3" w14:textId="77777777" w:rsidR="00470BF4" w:rsidRDefault="00470BF4" w:rsidP="00470BF4">
      <w:pPr>
        <w:spacing w:after="0" w:line="240" w:lineRule="auto"/>
        <w:ind w:left="5103"/>
        <w:rPr>
          <w:rFonts w:ascii="Times New Roman" w:hAnsi="Times New Roman"/>
          <w:sz w:val="28"/>
        </w:rPr>
      </w:pPr>
    </w:p>
    <w:p w14:paraId="042F4062" w14:textId="77777777" w:rsidR="00470BF4" w:rsidRDefault="00470BF4" w:rsidP="00470BF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                                                           </w:t>
      </w:r>
    </w:p>
    <w:p w14:paraId="23C5A314" w14:textId="77777777" w:rsidR="00470BF4" w:rsidRDefault="00470BF4" w:rsidP="00470BF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Зобнин Александр Николаевич,</w:t>
      </w:r>
    </w:p>
    <w:p w14:paraId="700E07EF" w14:textId="77777777" w:rsidR="00470BF4" w:rsidRDefault="00470BF4" w:rsidP="00470BF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дополнительного </w:t>
      </w:r>
    </w:p>
    <w:p w14:paraId="65535B93" w14:textId="77777777" w:rsidR="00470BF4" w:rsidRDefault="00470BF4" w:rsidP="00470BF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</w:t>
      </w:r>
    </w:p>
    <w:p w14:paraId="49ED0B11" w14:textId="77777777" w:rsidR="00470BF4" w:rsidRDefault="00470BF4" w:rsidP="00470BF4">
      <w:pPr>
        <w:spacing w:after="0" w:line="240" w:lineRule="auto"/>
        <w:ind w:left="5103"/>
        <w:rPr>
          <w:rFonts w:ascii="Times New Roman" w:hAnsi="Times New Roman"/>
          <w:sz w:val="28"/>
        </w:rPr>
      </w:pPr>
    </w:p>
    <w:p w14:paraId="25CE5DE6" w14:textId="77777777" w:rsidR="00470BF4" w:rsidRDefault="00470BF4" w:rsidP="00470BF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8F50868" w14:textId="77777777" w:rsidR="00470BF4" w:rsidRDefault="00470BF4" w:rsidP="00470BF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B508566" w14:textId="77777777" w:rsidR="00470BF4" w:rsidRDefault="00470BF4" w:rsidP="00470BF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B1A9192" w14:textId="77777777" w:rsidR="00470BF4" w:rsidRDefault="00470BF4" w:rsidP="00470BF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54F36BA" w14:textId="77777777" w:rsidR="00470BF4" w:rsidRDefault="00470BF4" w:rsidP="00470BF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AF34940" w14:textId="77777777" w:rsidR="00470BF4" w:rsidRDefault="00470BF4" w:rsidP="00470BF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24DE143" w14:textId="77777777" w:rsidR="00470BF4" w:rsidRDefault="00470BF4" w:rsidP="00470BF4">
      <w:pPr>
        <w:spacing w:after="0" w:line="240" w:lineRule="auto"/>
        <w:rPr>
          <w:rFonts w:ascii="Times New Roman" w:hAnsi="Times New Roman"/>
          <w:sz w:val="28"/>
        </w:rPr>
      </w:pPr>
    </w:p>
    <w:p w14:paraId="00C785FC" w14:textId="77777777" w:rsidR="00470BF4" w:rsidRDefault="00470BF4" w:rsidP="00470BF4">
      <w:pPr>
        <w:spacing w:after="0" w:line="240" w:lineRule="auto"/>
        <w:rPr>
          <w:rFonts w:ascii="Times New Roman" w:hAnsi="Times New Roman"/>
          <w:sz w:val="28"/>
        </w:rPr>
      </w:pPr>
    </w:p>
    <w:p w14:paraId="016BC256" w14:textId="77777777" w:rsidR="00470BF4" w:rsidRDefault="00470BF4" w:rsidP="00470BF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0BB3B8F" w14:textId="77777777" w:rsidR="00470BF4" w:rsidRDefault="00470BF4" w:rsidP="00470BF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9E8B90A" w14:textId="77777777" w:rsidR="00470BF4" w:rsidRDefault="00470BF4" w:rsidP="00470BF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00F712D" w14:textId="77777777" w:rsidR="00470BF4" w:rsidRDefault="00470BF4" w:rsidP="00470BF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B759C32" w14:textId="77777777" w:rsidR="00470BF4" w:rsidRDefault="00470BF4" w:rsidP="00470BF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Морозово.</w:t>
      </w:r>
    </w:p>
    <w:p w14:paraId="4092D284" w14:textId="77777777" w:rsidR="005570FB" w:rsidRDefault="00470BF4" w:rsidP="005A55C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</w:t>
      </w:r>
      <w:r w:rsidR="005570FB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г  </w:t>
      </w:r>
      <w:r w:rsidR="005570FB">
        <w:rPr>
          <w:rFonts w:ascii="Times New Roman" w:hAnsi="Times New Roman"/>
          <w:b/>
          <w:sz w:val="24"/>
        </w:rPr>
        <w:t xml:space="preserve">   </w:t>
      </w:r>
    </w:p>
    <w:p w14:paraId="10ECA292" w14:textId="77777777" w:rsidR="005570FB" w:rsidRDefault="005570FB" w:rsidP="005A55C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DF60CAE" w14:textId="5BA2D5B0" w:rsidR="00470BF4" w:rsidRDefault="00470BF4" w:rsidP="005A55C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</w:t>
      </w:r>
    </w:p>
    <w:p w14:paraId="73515D34" w14:textId="77777777" w:rsidR="00470BF4" w:rsidRDefault="00470BF4" w:rsidP="00470BF4">
      <w:pPr>
        <w:keepNext/>
        <w:spacing w:after="0" w:line="240" w:lineRule="auto"/>
        <w:ind w:left="14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                        1.Пояснительная записка</w:t>
      </w:r>
    </w:p>
    <w:p w14:paraId="1371869C" w14:textId="77777777" w:rsidR="00470BF4" w:rsidRDefault="00470BF4" w:rsidP="00470BF4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0545C5C0" w14:textId="6F915CD9" w:rsidR="00470BF4" w:rsidRDefault="00470BF4" w:rsidP="00470BF4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общеобразовательная  общеразвивающая программа физкультурно-спортивной  направленности  «ОФП» для учащихся 7 класса  (1 год обучения) разработана на основании следующих нормативно-правовых документов:</w:t>
      </w:r>
    </w:p>
    <w:p w14:paraId="7992EA59" w14:textId="77777777" w:rsidR="005A55C9" w:rsidRPr="005A55C9" w:rsidRDefault="005A55C9" w:rsidP="005A55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A55C9">
        <w:rPr>
          <w:rFonts w:ascii="Calibri" w:eastAsia="Calibri" w:hAnsi="Calibri" w:cs="Arial"/>
          <w:sz w:val="24"/>
          <w:szCs w:val="24"/>
          <w:lang w:bidi="en-US"/>
        </w:rPr>
        <w:t xml:space="preserve">- </w:t>
      </w:r>
      <w:r w:rsidRPr="005A55C9">
        <w:rPr>
          <w:rFonts w:ascii="Times New Roman" w:eastAsia="Calibri" w:hAnsi="Times New Roman" w:cs="Times New Roman"/>
          <w:sz w:val="24"/>
          <w:szCs w:val="24"/>
          <w:lang w:bidi="en-US"/>
        </w:rPr>
        <w:t>Федеральный закон от 29 декабря 2012 года № 273-ФЗ «Об образовании в Российской Федерации»;</w:t>
      </w:r>
    </w:p>
    <w:p w14:paraId="143562E1" w14:textId="77777777" w:rsidR="005A55C9" w:rsidRPr="005A55C9" w:rsidRDefault="005A55C9" w:rsidP="005A55C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A55C9">
        <w:rPr>
          <w:rFonts w:ascii="Times New Roman" w:eastAsia="Calibri" w:hAnsi="Times New Roman" w:cs="Times New Roman"/>
          <w:sz w:val="24"/>
          <w:szCs w:val="24"/>
          <w:lang w:bidi="en-US"/>
        </w:rPr>
        <w:t>- Приказ Министерства просвещения Российской Федерации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программам;</w:t>
      </w:r>
    </w:p>
    <w:p w14:paraId="5F1EFFAB" w14:textId="77777777" w:rsidR="005A55C9" w:rsidRPr="005A55C9" w:rsidRDefault="005A55C9" w:rsidP="005A55C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A55C9">
        <w:rPr>
          <w:rFonts w:ascii="Times New Roman" w:eastAsia="Calibri" w:hAnsi="Times New Roman" w:cs="Times New Roman"/>
          <w:sz w:val="24"/>
          <w:szCs w:val="24"/>
          <w:lang w:bidi="en-US"/>
        </w:rPr>
        <w:t>- Приказ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программам»;</w:t>
      </w:r>
    </w:p>
    <w:p w14:paraId="43432A39" w14:textId="77777777" w:rsidR="005A55C9" w:rsidRPr="005A55C9" w:rsidRDefault="005A55C9" w:rsidP="005A55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5C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Паспорт </w:t>
      </w:r>
      <w:r w:rsidRPr="005A55C9">
        <w:rPr>
          <w:rFonts w:ascii="Times New Roman" w:eastAsia="Calibri" w:hAnsi="Times New Roman" w:cs="Times New Roman"/>
          <w:sz w:val="24"/>
          <w:szCs w:val="24"/>
        </w:rPr>
        <w:t>федерального проекта «Успех каждого ребенка» от 07 декабря 2018 года № 3 (с изменениями);</w:t>
      </w:r>
    </w:p>
    <w:p w14:paraId="02B7A427" w14:textId="77777777" w:rsidR="005A55C9" w:rsidRPr="005A55C9" w:rsidRDefault="005A55C9" w:rsidP="005A55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5C9">
        <w:rPr>
          <w:rFonts w:ascii="Times New Roman" w:eastAsia="Calibri" w:hAnsi="Times New Roman" w:cs="Times New Roman"/>
          <w:sz w:val="24"/>
          <w:szCs w:val="24"/>
          <w:lang w:bidi="en-US"/>
        </w:rPr>
        <w:t>- Постановление Главного государственного санитарного врача Российской Федерации от 28.09.2020 г. № 28</w:t>
      </w:r>
      <w:r w:rsidRPr="005A55C9">
        <w:rPr>
          <w:rFonts w:ascii="Times New Roman" w:eastAsia="Calibri" w:hAnsi="Times New Roman" w:cs="Times New Roman"/>
          <w:sz w:val="24"/>
          <w:szCs w:val="24"/>
        </w:rPr>
        <w:t xml:space="preserve"> Санитарные правила СП 2.4. 3648-20 «Санитарно-эпидемиологические требования к организациям воспитания и обучения, отдыха и оздоровления детей и молодёжи;</w:t>
      </w:r>
    </w:p>
    <w:p w14:paraId="5A211EAB" w14:textId="77777777" w:rsidR="005A55C9" w:rsidRPr="005A55C9" w:rsidRDefault="005A55C9" w:rsidP="005A55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5C9">
        <w:rPr>
          <w:rFonts w:ascii="Times New Roman" w:eastAsia="Calibri" w:hAnsi="Times New Roman" w:cs="Times New Roman"/>
          <w:sz w:val="24"/>
          <w:szCs w:val="24"/>
        </w:rPr>
        <w:t>- Приказ Департамента образования области от 22.09.2021 № 20-0009/21</w:t>
      </w:r>
    </w:p>
    <w:p w14:paraId="43A2704C" w14:textId="77777777" w:rsidR="005A55C9" w:rsidRPr="005A55C9" w:rsidRDefault="005A55C9" w:rsidP="005A55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A55C9">
        <w:rPr>
          <w:rFonts w:ascii="Times New Roman" w:eastAsia="Calibri" w:hAnsi="Times New Roman" w:cs="Times New Roman"/>
          <w:sz w:val="24"/>
          <w:szCs w:val="24"/>
          <w:lang w:bidi="en-US"/>
        </w:rPr>
        <w:t>- Устав МБУ ДО «Центр дополнительного образования детей».</w:t>
      </w:r>
    </w:p>
    <w:p w14:paraId="4FCD080D" w14:textId="77777777" w:rsidR="00470BF4" w:rsidRDefault="00470BF4" w:rsidP="00470BF4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</w:p>
    <w:p w14:paraId="07BAAEB9" w14:textId="4CBAF4C8" w:rsidR="00470BF4" w:rsidRDefault="00470BF4" w:rsidP="00470BF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Направленность программы</w:t>
      </w:r>
      <w:r>
        <w:rPr>
          <w:sz w:val="24"/>
          <w:szCs w:val="24"/>
        </w:rPr>
        <w:t xml:space="preserve"> –физкультурно-спортивная</w:t>
      </w:r>
    </w:p>
    <w:p w14:paraId="1FCD9413" w14:textId="77777777" w:rsidR="00470BF4" w:rsidRDefault="00470BF4" w:rsidP="00470BF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14:paraId="2CB65E77" w14:textId="39C22538" w:rsidR="00470BF4" w:rsidRDefault="00470BF4" w:rsidP="00470BF4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Актуальность программы</w:t>
      </w:r>
    </w:p>
    <w:p w14:paraId="6B52D298" w14:textId="77777777" w:rsidR="00470BF4" w:rsidRDefault="00470BF4" w:rsidP="00470BF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состоит в том, что в современных условиях многие обучающиеся нуждаются в дополнительных занятиях по физической культуре. Некоторые учащиеся страдают гиподинамией, другие - гиперактивны. Современные школьники в своём большинстве испытывают двигательный дефицит, то есть количество движений, производимых в течение дня, ниже их возрастных норм. При этом снижается сила и работоспособность скелетной мускулатуры, что влечёт за собой нарушение осанки, искривление позвоночника, плоскостопие, задержку возрастного развития, нарушение быстроты, ловкости, координации движений, гибкости и силы. Актуальную проблему развития двигательной активности кружковцев решает данная программа.</w:t>
      </w:r>
    </w:p>
    <w:p w14:paraId="6366097A" w14:textId="77777777" w:rsidR="00470BF4" w:rsidRDefault="00470BF4" w:rsidP="00470BF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ОФП - это не спорт, но без нее не обойтись ни в одном виде спорта. Поэтому для школьника, которого каждый здравомыслящий родитель хотел бы приобщить к спорту, ОФП является фундаментом.</w:t>
      </w:r>
    </w:p>
    <w:p w14:paraId="5C867BB0" w14:textId="77777777" w:rsidR="00470BF4" w:rsidRDefault="00470BF4" w:rsidP="00470BF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ОФП - это система занятий физическими упражнениями, направленная на развитие всех физических качеств - выносливости, силы, ловкости, гибкости, скорости в их гармоничном сочетании.</w:t>
      </w:r>
    </w:p>
    <w:p w14:paraId="2E43FE22" w14:textId="77777777" w:rsidR="00470BF4" w:rsidRDefault="00470BF4" w:rsidP="00470BF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ОФП - это способ развития или сохранения физических качеств, то есть внутреннего, физиологического, биохимического уровня.</w:t>
      </w:r>
    </w:p>
    <w:p w14:paraId="014C4B57" w14:textId="77777777" w:rsidR="005A55C9" w:rsidRPr="005A55C9" w:rsidRDefault="005A55C9" w:rsidP="005A55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5A55C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Отличительные особенности программы</w:t>
      </w:r>
    </w:p>
    <w:p w14:paraId="66F2E7EC" w14:textId="77777777" w:rsidR="005A55C9" w:rsidRPr="005A55C9" w:rsidRDefault="005A55C9" w:rsidP="005A55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5A55C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>Направленность на реализацию принципа вариантности, включающего </w:t>
      </w:r>
      <w:r w:rsidRPr="005A55C9">
        <w:rPr>
          <w:rFonts w:ascii="Times New Roman" w:eastAsia="Times New Roman" w:hAnsi="Times New Roman" w:cs="Times New Roman"/>
          <w:bCs/>
          <w:color w:val="333333"/>
          <w:spacing w:val="2"/>
          <w:sz w:val="24"/>
          <w:szCs w:val="24"/>
          <w:shd w:val="clear" w:color="auto" w:fill="FFFFFF"/>
        </w:rPr>
        <w:t>возможность</w:t>
      </w:r>
      <w:r w:rsidRPr="005A55C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 xml:space="preserve"> подбирать содержание учебного материала в соответствии с возрастно-половыми особенностями обучающихся, материально-технической оснащенностью учебное процесса (спортивный зал, спортивные площадки и т.д.), а также </w:t>
      </w:r>
    </w:p>
    <w:p w14:paraId="0FB84618" w14:textId="77777777" w:rsidR="005A55C9" w:rsidRPr="005A55C9" w:rsidRDefault="005A55C9" w:rsidP="005A55C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5C9">
        <w:rPr>
          <w:rFonts w:ascii="Times New Roman" w:hAnsi="Times New Roman"/>
          <w:sz w:val="24"/>
          <w:szCs w:val="24"/>
        </w:rPr>
        <w:t>программа направлена на развитие двигательных умений и способностей  детей, они подвижны и активны, также программа формирует здоровый образ жизни.</w:t>
      </w:r>
    </w:p>
    <w:p w14:paraId="2B65C13D" w14:textId="77777777" w:rsidR="005A55C9" w:rsidRPr="005A55C9" w:rsidRDefault="005A55C9" w:rsidP="005A55C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315AD" w14:textId="77777777" w:rsidR="005A55C9" w:rsidRPr="005A55C9" w:rsidRDefault="005A55C9" w:rsidP="005A55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5C9">
        <w:rPr>
          <w:rFonts w:ascii="Times New Roman" w:hAnsi="Times New Roman" w:cs="Times New Roman"/>
          <w:b/>
          <w:sz w:val="24"/>
          <w:szCs w:val="24"/>
        </w:rPr>
        <w:t xml:space="preserve">Адресат реализации программы </w:t>
      </w:r>
    </w:p>
    <w:p w14:paraId="665389DA" w14:textId="77777777" w:rsidR="005A55C9" w:rsidRPr="005A55C9" w:rsidRDefault="005A55C9" w:rsidP="005A55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5C9">
        <w:rPr>
          <w:rFonts w:ascii="Times New Roman" w:hAnsi="Times New Roman" w:cs="Times New Roman"/>
          <w:sz w:val="24"/>
          <w:szCs w:val="24"/>
        </w:rPr>
        <w:lastRenderedPageBreak/>
        <w:t xml:space="preserve">Возраст детей: </w:t>
      </w:r>
      <w:r w:rsidRPr="005A55C9"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FFFFF"/>
          <w:lang w:eastAsia="ru-RU" w:bidi="ru-RU"/>
        </w:rPr>
        <w:t>13-14</w:t>
      </w:r>
      <w:r w:rsidRPr="005A55C9">
        <w:rPr>
          <w:rFonts w:ascii="Times New Roman" w:hAnsi="Times New Roman" w:cs="Times New Roman"/>
          <w:sz w:val="24"/>
          <w:szCs w:val="24"/>
        </w:rPr>
        <w:t xml:space="preserve"> лет </w:t>
      </w:r>
    </w:p>
    <w:p w14:paraId="2DDC61B7" w14:textId="77777777" w:rsidR="005A55C9" w:rsidRPr="005A55C9" w:rsidRDefault="005A55C9" w:rsidP="005A5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5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D6412" w14:textId="77777777" w:rsidR="005A55C9" w:rsidRPr="005A55C9" w:rsidRDefault="005A55C9" w:rsidP="005A55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5C9">
        <w:rPr>
          <w:rFonts w:ascii="Times New Roman" w:hAnsi="Times New Roman" w:cs="Times New Roman"/>
          <w:b/>
          <w:sz w:val="24"/>
          <w:szCs w:val="24"/>
        </w:rPr>
        <w:t xml:space="preserve">Объем и срок освоения программы </w:t>
      </w:r>
    </w:p>
    <w:p w14:paraId="03150865" w14:textId="77777777" w:rsidR="005A55C9" w:rsidRPr="005A55C9" w:rsidRDefault="005A55C9" w:rsidP="005A55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55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Программа рассчитана на  36 час (36 недель, включая каникулярное время),   реализуется в течение  учебного года.</w:t>
      </w:r>
    </w:p>
    <w:p w14:paraId="58EFB5ED" w14:textId="77777777" w:rsidR="005A55C9" w:rsidRPr="005A55C9" w:rsidRDefault="005A55C9" w:rsidP="005A5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5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F231785" w14:textId="77777777" w:rsidR="005A55C9" w:rsidRPr="005A55C9" w:rsidRDefault="005A55C9" w:rsidP="005A55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5C9">
        <w:rPr>
          <w:rFonts w:ascii="Times New Roman" w:hAnsi="Times New Roman" w:cs="Times New Roman"/>
          <w:b/>
          <w:sz w:val="24"/>
          <w:szCs w:val="24"/>
        </w:rPr>
        <w:t>Формы обучения и виды занятий по программе</w:t>
      </w:r>
    </w:p>
    <w:p w14:paraId="004A32AB" w14:textId="77777777" w:rsidR="005A55C9" w:rsidRPr="005A55C9" w:rsidRDefault="005A55C9" w:rsidP="005A5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5C9">
        <w:rPr>
          <w:rFonts w:ascii="Times New Roman" w:hAnsi="Times New Roman" w:cs="Times New Roman"/>
          <w:sz w:val="24"/>
          <w:szCs w:val="24"/>
        </w:rPr>
        <w:t>очная форма обучения:  лекции, беседы, спортивные игры, соревнования,  спортивные тренировки,зачеты.</w:t>
      </w:r>
    </w:p>
    <w:p w14:paraId="39868C95" w14:textId="77777777" w:rsidR="005A55C9" w:rsidRPr="005A55C9" w:rsidRDefault="005A55C9" w:rsidP="005A55C9">
      <w:pPr>
        <w:spacing w:after="0" w:line="240" w:lineRule="auto"/>
        <w:jc w:val="both"/>
        <w:rPr>
          <w:color w:val="000000"/>
          <w:shd w:val="clear" w:color="auto" w:fill="FAFAFA"/>
        </w:rPr>
      </w:pPr>
      <w:r w:rsidRPr="005A55C9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Также реализация программы  может осуществляться  с применением электронного обучения, дистанционных образовательных технологий, организуя занятия по ДОО программам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"Интернет"</w:t>
      </w:r>
      <w:r w:rsidRPr="005A55C9">
        <w:rPr>
          <w:color w:val="000000"/>
          <w:shd w:val="clear" w:color="auto" w:fill="FAFAFA"/>
        </w:rPr>
        <w:t>.</w:t>
      </w:r>
    </w:p>
    <w:p w14:paraId="79CC0E63" w14:textId="77777777" w:rsidR="005A55C9" w:rsidRPr="005A55C9" w:rsidRDefault="005A55C9" w:rsidP="005A5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0E786" w14:textId="77777777" w:rsidR="005A55C9" w:rsidRPr="005A55C9" w:rsidRDefault="005A55C9" w:rsidP="005A55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5C9">
        <w:rPr>
          <w:rFonts w:ascii="Times New Roman" w:hAnsi="Times New Roman" w:cs="Times New Roman"/>
          <w:b/>
          <w:sz w:val="24"/>
          <w:szCs w:val="24"/>
        </w:rPr>
        <w:t xml:space="preserve">Режим занятий </w:t>
      </w:r>
    </w:p>
    <w:p w14:paraId="4ECEC763" w14:textId="77777777" w:rsidR="005A55C9" w:rsidRPr="005A55C9" w:rsidRDefault="005A55C9" w:rsidP="005A5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5C9">
        <w:rPr>
          <w:rFonts w:ascii="Times New Roman" w:hAnsi="Times New Roman" w:cs="Times New Roman"/>
          <w:sz w:val="24"/>
          <w:szCs w:val="24"/>
        </w:rPr>
        <w:t>Занятия проводятся один раза в неделю (в том числе и в каникулярное время)- среда с 15.00 до 15.40. час.</w:t>
      </w:r>
    </w:p>
    <w:p w14:paraId="0179271C" w14:textId="77777777" w:rsidR="00470BF4" w:rsidRDefault="00470BF4" w:rsidP="00470BF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14:paraId="1FDE1EF6" w14:textId="60A29234" w:rsidR="00470BF4" w:rsidRDefault="00470BF4" w:rsidP="00470BF4">
      <w:pPr>
        <w:pStyle w:val="3"/>
        <w:shd w:val="clear" w:color="auto" w:fill="auto"/>
        <w:spacing w:before="0" w:line="240" w:lineRule="auto"/>
        <w:ind w:firstLine="0"/>
        <w:rPr>
          <w:rStyle w:val="1"/>
          <w:sz w:val="24"/>
          <w:szCs w:val="24"/>
          <w:u w:val="none"/>
        </w:rPr>
      </w:pPr>
      <w:r>
        <w:rPr>
          <w:rStyle w:val="1"/>
          <w:b/>
          <w:sz w:val="24"/>
          <w:szCs w:val="24"/>
          <w:u w:val="none"/>
        </w:rPr>
        <w:t>1.</w:t>
      </w:r>
      <w:r w:rsidR="005A55C9">
        <w:rPr>
          <w:rStyle w:val="1"/>
          <w:b/>
          <w:sz w:val="24"/>
          <w:szCs w:val="24"/>
          <w:u w:val="none"/>
        </w:rPr>
        <w:t>2</w:t>
      </w:r>
      <w:r>
        <w:rPr>
          <w:rStyle w:val="1"/>
          <w:b/>
          <w:sz w:val="24"/>
          <w:szCs w:val="24"/>
          <w:u w:val="none"/>
        </w:rPr>
        <w:t>. Цель и задачи программы</w:t>
      </w:r>
    </w:p>
    <w:p w14:paraId="27568947" w14:textId="77777777" w:rsidR="00470BF4" w:rsidRDefault="00470BF4" w:rsidP="00470BF4">
      <w:pPr>
        <w:pStyle w:val="3"/>
        <w:shd w:val="clear" w:color="auto" w:fill="auto"/>
        <w:spacing w:before="0" w:line="240" w:lineRule="auto"/>
        <w:ind w:firstLine="0"/>
        <w:rPr>
          <w:sz w:val="10"/>
          <w:szCs w:val="10"/>
        </w:rPr>
      </w:pPr>
      <w:r>
        <w:rPr>
          <w:rStyle w:val="1"/>
          <w:sz w:val="24"/>
          <w:szCs w:val="24"/>
          <w:u w:val="none"/>
        </w:rPr>
        <w:t>Цель:</w:t>
      </w:r>
      <w:r>
        <w:rPr>
          <w:rStyle w:val="1"/>
          <w:b/>
          <w:sz w:val="24"/>
          <w:szCs w:val="24"/>
          <w:u w:val="none"/>
        </w:rPr>
        <w:t xml:space="preserve">  </w:t>
      </w:r>
      <w:r>
        <w:rPr>
          <w:sz w:val="24"/>
          <w:szCs w:val="24"/>
        </w:rPr>
        <w:t>совершенствование всех функций организма, укрепление нервной, сердечно-сосудистой, дыхательных систем, опорно-двигательного аппарата. Повышение сопротивляемости организма школьника неблагоприятным влияниям внешней среды посредством физических упражнений.</w:t>
      </w:r>
    </w:p>
    <w:p w14:paraId="3DDD39D4" w14:textId="77777777" w:rsidR="00470BF4" w:rsidRDefault="00470BF4" w:rsidP="00470BF4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Для достижения указанной цели решаются следующие </w:t>
      </w:r>
      <w:r>
        <w:rPr>
          <w:rStyle w:val="ac"/>
          <w:b w:val="0"/>
          <w:bCs w:val="0"/>
          <w:iCs/>
          <w:spacing w:val="1"/>
          <w:sz w:val="24"/>
          <w:szCs w:val="24"/>
          <w:u w:val="none"/>
        </w:rPr>
        <w:t>задачи:</w:t>
      </w:r>
    </w:p>
    <w:p w14:paraId="63BB9559" w14:textId="77777777" w:rsidR="005A55C9" w:rsidRPr="005A55C9" w:rsidRDefault="005A55C9" w:rsidP="005A55C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Hlk117623392"/>
      <w:r w:rsidRPr="005A55C9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образовательные:</w:t>
      </w:r>
    </w:p>
    <w:p w14:paraId="2E5D6E52" w14:textId="77777777" w:rsidR="005A55C9" w:rsidRPr="005A55C9" w:rsidRDefault="005A55C9" w:rsidP="005A55C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55C9">
        <w:rPr>
          <w:rFonts w:ascii="Times New Roman" w:eastAsia="Calibri" w:hAnsi="Times New Roman" w:cs="Times New Roman"/>
          <w:sz w:val="24"/>
          <w:szCs w:val="24"/>
        </w:rPr>
        <w:t>*ознакомить обучающихся с правилами самоконтроля состояния здоровья на занятиях и дома;</w:t>
      </w:r>
    </w:p>
    <w:p w14:paraId="515E0459" w14:textId="77777777" w:rsidR="005A55C9" w:rsidRPr="005A55C9" w:rsidRDefault="005A55C9" w:rsidP="005A55C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55C9">
        <w:rPr>
          <w:rFonts w:ascii="Times New Roman" w:eastAsia="Calibri" w:hAnsi="Times New Roman" w:cs="Times New Roman"/>
          <w:sz w:val="24"/>
          <w:szCs w:val="24"/>
        </w:rPr>
        <w:t>*формировать правильную осанку;</w:t>
      </w:r>
    </w:p>
    <w:p w14:paraId="1ED9ABE4" w14:textId="77777777" w:rsidR="005A55C9" w:rsidRPr="005A55C9" w:rsidRDefault="005A55C9" w:rsidP="005A55C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55C9">
        <w:rPr>
          <w:rFonts w:ascii="Times New Roman" w:eastAsia="Calibri" w:hAnsi="Times New Roman" w:cs="Times New Roman"/>
          <w:sz w:val="24"/>
          <w:szCs w:val="24"/>
        </w:rPr>
        <w:t>*обучать диафрагмально-релаксационному дыханию;</w:t>
      </w:r>
    </w:p>
    <w:p w14:paraId="1FA41057" w14:textId="77777777" w:rsidR="005A55C9" w:rsidRPr="005A55C9" w:rsidRDefault="005A55C9" w:rsidP="005A55C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55C9">
        <w:rPr>
          <w:rFonts w:ascii="Times New Roman" w:eastAsia="Calibri" w:hAnsi="Times New Roman" w:cs="Times New Roman"/>
          <w:sz w:val="24"/>
          <w:szCs w:val="24"/>
        </w:rPr>
        <w:t>*изучать комплексы физических упражнений с оздоровительной направленностью;</w:t>
      </w:r>
    </w:p>
    <w:p w14:paraId="74138A28" w14:textId="77777777" w:rsidR="005A55C9" w:rsidRPr="005A55C9" w:rsidRDefault="005A55C9" w:rsidP="005A55C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55C9">
        <w:rPr>
          <w:rFonts w:ascii="Times New Roman" w:eastAsia="Calibri" w:hAnsi="Times New Roman" w:cs="Times New Roman"/>
          <w:sz w:val="24"/>
          <w:szCs w:val="24"/>
        </w:rPr>
        <w:t>*формировать у обучающихся навыки здорового образа жизни.</w:t>
      </w:r>
    </w:p>
    <w:p w14:paraId="2CA81559" w14:textId="77777777" w:rsidR="005A55C9" w:rsidRPr="005A55C9" w:rsidRDefault="005A55C9" w:rsidP="005A55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A55C9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5A55C9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</w:p>
    <w:p w14:paraId="4747B1B3" w14:textId="77777777" w:rsidR="005A55C9" w:rsidRPr="005A55C9" w:rsidRDefault="005A55C9" w:rsidP="005A55C9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A55C9">
        <w:rPr>
          <w:rFonts w:ascii="Times New Roman" w:eastAsia="Times New Roman" w:hAnsi="Times New Roman" w:cs="Times New Roman"/>
          <w:spacing w:val="2"/>
          <w:sz w:val="24"/>
          <w:szCs w:val="24"/>
        </w:rPr>
        <w:t>*прививать жизненно важные гигиенические навыки;</w:t>
      </w:r>
    </w:p>
    <w:p w14:paraId="24790CFA" w14:textId="77777777" w:rsidR="005A55C9" w:rsidRPr="005A55C9" w:rsidRDefault="005A55C9" w:rsidP="005A55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A55C9">
        <w:rPr>
          <w:rFonts w:ascii="Times New Roman" w:eastAsia="Times New Roman" w:hAnsi="Times New Roman" w:cs="Times New Roman"/>
          <w:spacing w:val="2"/>
          <w:sz w:val="24"/>
          <w:szCs w:val="24"/>
        </w:rPr>
        <w:t>*содействовать развитию познавательных интересов, творческой активности и инициативы;</w:t>
      </w:r>
    </w:p>
    <w:p w14:paraId="52F38A57" w14:textId="77777777" w:rsidR="005A55C9" w:rsidRPr="005A55C9" w:rsidRDefault="005A55C9" w:rsidP="005A55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A55C9">
        <w:rPr>
          <w:rFonts w:ascii="Times New Roman" w:eastAsia="Times New Roman" w:hAnsi="Times New Roman" w:cs="Times New Roman"/>
          <w:spacing w:val="2"/>
          <w:sz w:val="24"/>
          <w:szCs w:val="24"/>
        </w:rPr>
        <w:t>* стимулировать развитие волевых и нравственных качеств, определяющих формирование личности воспитанника;</w:t>
      </w:r>
    </w:p>
    <w:p w14:paraId="640F1C4C" w14:textId="77777777" w:rsidR="005A55C9" w:rsidRPr="005A55C9" w:rsidRDefault="005A55C9" w:rsidP="005A55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A55C9">
        <w:rPr>
          <w:rFonts w:ascii="Times New Roman" w:eastAsia="Times New Roman" w:hAnsi="Times New Roman" w:cs="Times New Roman"/>
          <w:spacing w:val="2"/>
          <w:sz w:val="24"/>
          <w:szCs w:val="24"/>
        </w:rPr>
        <w:t>* формировать умения самостоятельно заниматься физическими упражнениями.</w:t>
      </w:r>
    </w:p>
    <w:p w14:paraId="32BD70A5" w14:textId="77777777" w:rsidR="005A55C9" w:rsidRPr="005A55C9" w:rsidRDefault="005A55C9" w:rsidP="005A55C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5A55C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*</w:t>
      </w:r>
      <w:r w:rsidRPr="005A55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укреплять здоровье и закаливать кружковцев;</w:t>
      </w:r>
    </w:p>
    <w:p w14:paraId="28972609" w14:textId="77777777" w:rsidR="005A55C9" w:rsidRPr="005A55C9" w:rsidRDefault="005A55C9" w:rsidP="005A55C9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A55C9">
        <w:rPr>
          <w:rFonts w:ascii="Times New Roman" w:eastAsia="Times New Roman" w:hAnsi="Times New Roman" w:cs="Times New Roman"/>
          <w:spacing w:val="2"/>
          <w:sz w:val="24"/>
          <w:szCs w:val="24"/>
        </w:rPr>
        <w:t>*удовлетворять суточную потребность в физической нагрузке;</w:t>
      </w:r>
    </w:p>
    <w:p w14:paraId="499AF4AC" w14:textId="77777777" w:rsidR="005A55C9" w:rsidRPr="005A55C9" w:rsidRDefault="005A55C9" w:rsidP="005A55C9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A55C9">
        <w:rPr>
          <w:rFonts w:ascii="Times New Roman" w:eastAsia="Times New Roman" w:hAnsi="Times New Roman" w:cs="Times New Roman"/>
          <w:spacing w:val="2"/>
          <w:sz w:val="24"/>
          <w:szCs w:val="24"/>
        </w:rPr>
        <w:t>*укреплять и развивать дыхательный аппарат и организм воспитанников;</w:t>
      </w:r>
    </w:p>
    <w:p w14:paraId="58A93650" w14:textId="77777777" w:rsidR="005A55C9" w:rsidRPr="005A55C9" w:rsidRDefault="005A55C9" w:rsidP="005A55C9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A55C9">
        <w:rPr>
          <w:rFonts w:ascii="Times New Roman" w:eastAsia="Times New Roman" w:hAnsi="Times New Roman" w:cs="Times New Roman"/>
          <w:spacing w:val="2"/>
          <w:sz w:val="24"/>
          <w:szCs w:val="24"/>
        </w:rPr>
        <w:t>* снимать физическую и умственную усталость.</w:t>
      </w:r>
    </w:p>
    <w:p w14:paraId="6E956E01" w14:textId="77777777" w:rsidR="005A55C9" w:rsidRPr="005A55C9" w:rsidRDefault="005A55C9" w:rsidP="005A55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</w:pPr>
      <w:r w:rsidRPr="005A55C9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метапредметные:</w:t>
      </w:r>
    </w:p>
    <w:p w14:paraId="75AA1F7C" w14:textId="77777777" w:rsidR="005A55C9" w:rsidRPr="005A55C9" w:rsidRDefault="005A55C9" w:rsidP="005A55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55C9">
        <w:rPr>
          <w:rFonts w:ascii="Times New Roman" w:eastAsia="Calibri" w:hAnsi="Times New Roman" w:cs="Times New Roman"/>
          <w:sz w:val="24"/>
          <w:szCs w:val="24"/>
        </w:rPr>
        <w:t>*характеризовать явления (действия и поступки), давать им</w:t>
      </w:r>
    </w:p>
    <w:p w14:paraId="1A86D375" w14:textId="77777777" w:rsidR="005A55C9" w:rsidRPr="005A55C9" w:rsidRDefault="005A55C9" w:rsidP="005A55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55C9">
        <w:rPr>
          <w:rFonts w:ascii="Times New Roman" w:eastAsia="Calibri" w:hAnsi="Times New Roman" w:cs="Times New Roman"/>
          <w:sz w:val="24"/>
          <w:szCs w:val="24"/>
        </w:rPr>
        <w:t>объективную оценку на основе освоенных знаний и имеющегося опыта;</w:t>
      </w:r>
    </w:p>
    <w:p w14:paraId="416AE946" w14:textId="77777777" w:rsidR="005A55C9" w:rsidRPr="005A55C9" w:rsidRDefault="005A55C9" w:rsidP="005A55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55C9">
        <w:rPr>
          <w:rFonts w:ascii="Times New Roman" w:eastAsia="Calibri" w:hAnsi="Times New Roman" w:cs="Times New Roman"/>
          <w:sz w:val="24"/>
          <w:szCs w:val="24"/>
        </w:rPr>
        <w:t>*находить ошибки при выполнении учебных заданий, отбирать способы</w:t>
      </w:r>
    </w:p>
    <w:p w14:paraId="3D83FDFE" w14:textId="77777777" w:rsidR="005A55C9" w:rsidRPr="005A55C9" w:rsidRDefault="005A55C9" w:rsidP="005A55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55C9">
        <w:rPr>
          <w:rFonts w:ascii="Times New Roman" w:eastAsia="Calibri" w:hAnsi="Times New Roman" w:cs="Times New Roman"/>
          <w:sz w:val="24"/>
          <w:szCs w:val="24"/>
        </w:rPr>
        <w:t>их исправления;</w:t>
      </w:r>
    </w:p>
    <w:p w14:paraId="0BB3D1C4" w14:textId="77777777" w:rsidR="005A55C9" w:rsidRPr="005A55C9" w:rsidRDefault="005A55C9" w:rsidP="005A55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55C9">
        <w:rPr>
          <w:rFonts w:ascii="Times New Roman" w:eastAsia="Calibri" w:hAnsi="Times New Roman" w:cs="Times New Roman"/>
          <w:sz w:val="24"/>
          <w:szCs w:val="24"/>
        </w:rPr>
        <w:t>*общаться и взаимодействовать со сверстниками на принципах</w:t>
      </w:r>
    </w:p>
    <w:p w14:paraId="0C83138A" w14:textId="77777777" w:rsidR="005A55C9" w:rsidRPr="005A55C9" w:rsidRDefault="005A55C9" w:rsidP="005A55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55C9">
        <w:rPr>
          <w:rFonts w:ascii="Times New Roman" w:eastAsia="Calibri" w:hAnsi="Times New Roman" w:cs="Times New Roman"/>
          <w:sz w:val="24"/>
          <w:szCs w:val="24"/>
        </w:rPr>
        <w:t>взаимоуважения и взаимопомощи, дружбы и толерантности;</w:t>
      </w:r>
    </w:p>
    <w:p w14:paraId="1B91459D" w14:textId="77777777" w:rsidR="005A55C9" w:rsidRPr="005A55C9" w:rsidRDefault="005A55C9" w:rsidP="005A55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55C9">
        <w:rPr>
          <w:rFonts w:ascii="Times New Roman" w:eastAsia="Calibri" w:hAnsi="Times New Roman" w:cs="Times New Roman"/>
          <w:sz w:val="24"/>
          <w:szCs w:val="24"/>
        </w:rPr>
        <w:t>*обеспечивать защиту и сохранность природы во время активного</w:t>
      </w:r>
    </w:p>
    <w:p w14:paraId="2F285F85" w14:textId="77777777" w:rsidR="005A55C9" w:rsidRPr="005A55C9" w:rsidRDefault="005A55C9" w:rsidP="005A55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55C9">
        <w:rPr>
          <w:rFonts w:ascii="Times New Roman" w:eastAsia="Calibri" w:hAnsi="Times New Roman" w:cs="Times New Roman"/>
          <w:sz w:val="24"/>
          <w:szCs w:val="24"/>
        </w:rPr>
        <w:lastRenderedPageBreak/>
        <w:t>отдыха и занятий физической культурой;</w:t>
      </w:r>
    </w:p>
    <w:p w14:paraId="3AE52FBB" w14:textId="77777777" w:rsidR="005A55C9" w:rsidRPr="005A55C9" w:rsidRDefault="005A55C9" w:rsidP="005A55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55C9">
        <w:rPr>
          <w:rFonts w:ascii="Times New Roman" w:eastAsia="Calibri" w:hAnsi="Times New Roman" w:cs="Times New Roman"/>
          <w:sz w:val="24"/>
          <w:szCs w:val="24"/>
        </w:rPr>
        <w:t>*организовывать самостоятельную деятельность с учетом требований ее</w:t>
      </w:r>
    </w:p>
    <w:p w14:paraId="0564FE8A" w14:textId="77777777" w:rsidR="005A55C9" w:rsidRPr="005A55C9" w:rsidRDefault="005A55C9" w:rsidP="005A55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55C9">
        <w:rPr>
          <w:rFonts w:ascii="Times New Roman" w:eastAsia="Calibri" w:hAnsi="Times New Roman" w:cs="Times New Roman"/>
          <w:sz w:val="24"/>
          <w:szCs w:val="24"/>
        </w:rPr>
        <w:t>безопасности, сохранности инвентаря и оборудования, организации места</w:t>
      </w:r>
    </w:p>
    <w:p w14:paraId="0E85B34D" w14:textId="77777777" w:rsidR="005A55C9" w:rsidRPr="005A55C9" w:rsidRDefault="005A55C9" w:rsidP="005A55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55C9">
        <w:rPr>
          <w:rFonts w:ascii="Times New Roman" w:eastAsia="Calibri" w:hAnsi="Times New Roman" w:cs="Times New Roman"/>
          <w:sz w:val="24"/>
          <w:szCs w:val="24"/>
        </w:rPr>
        <w:t>занятий;</w:t>
      </w:r>
    </w:p>
    <w:p w14:paraId="3A3C492B" w14:textId="77777777" w:rsidR="005A55C9" w:rsidRPr="005A55C9" w:rsidRDefault="005A55C9" w:rsidP="005A55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55C9">
        <w:rPr>
          <w:rFonts w:ascii="Times New Roman" w:eastAsia="Calibri" w:hAnsi="Times New Roman" w:cs="Times New Roman"/>
          <w:sz w:val="24"/>
          <w:szCs w:val="24"/>
        </w:rPr>
        <w:t>*планировать собственную деятельность, распределять нагрузку и отдых</w:t>
      </w:r>
    </w:p>
    <w:p w14:paraId="35CFD94D" w14:textId="77777777" w:rsidR="005A55C9" w:rsidRPr="005A55C9" w:rsidRDefault="005A55C9" w:rsidP="005A55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55C9">
        <w:rPr>
          <w:rFonts w:ascii="Times New Roman" w:eastAsia="Calibri" w:hAnsi="Times New Roman" w:cs="Times New Roman"/>
          <w:sz w:val="24"/>
          <w:szCs w:val="24"/>
        </w:rPr>
        <w:t>в процессе ее выполнения;</w:t>
      </w:r>
    </w:p>
    <w:p w14:paraId="01D04148" w14:textId="77777777" w:rsidR="005A55C9" w:rsidRPr="005A55C9" w:rsidRDefault="005A55C9" w:rsidP="005A55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55C9">
        <w:rPr>
          <w:rFonts w:ascii="Times New Roman" w:eastAsia="Calibri" w:hAnsi="Times New Roman" w:cs="Times New Roman"/>
          <w:sz w:val="24"/>
          <w:szCs w:val="24"/>
        </w:rPr>
        <w:t>*анализировать и объективно оценивать результаты собственного труда,</w:t>
      </w:r>
    </w:p>
    <w:p w14:paraId="2D65269F" w14:textId="77777777" w:rsidR="005A55C9" w:rsidRPr="005A55C9" w:rsidRDefault="005A55C9" w:rsidP="005A55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55C9">
        <w:rPr>
          <w:rFonts w:ascii="Times New Roman" w:eastAsia="Calibri" w:hAnsi="Times New Roman" w:cs="Times New Roman"/>
          <w:sz w:val="24"/>
          <w:szCs w:val="24"/>
        </w:rPr>
        <w:t>находить возможности и способы их улучшения;</w:t>
      </w:r>
    </w:p>
    <w:p w14:paraId="1C8775D6" w14:textId="77777777" w:rsidR="005A55C9" w:rsidRPr="005A55C9" w:rsidRDefault="005A55C9" w:rsidP="005A55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55C9">
        <w:rPr>
          <w:rFonts w:ascii="Times New Roman" w:eastAsia="Calibri" w:hAnsi="Times New Roman" w:cs="Times New Roman"/>
          <w:sz w:val="24"/>
          <w:szCs w:val="24"/>
        </w:rPr>
        <w:t>*видеть красоту движений, выделять и обосновывать эстетические</w:t>
      </w:r>
    </w:p>
    <w:p w14:paraId="13C05595" w14:textId="77777777" w:rsidR="005A55C9" w:rsidRPr="005A55C9" w:rsidRDefault="005A55C9" w:rsidP="005A55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55C9">
        <w:rPr>
          <w:rFonts w:ascii="Times New Roman" w:eastAsia="Calibri" w:hAnsi="Times New Roman" w:cs="Times New Roman"/>
          <w:sz w:val="24"/>
          <w:szCs w:val="24"/>
        </w:rPr>
        <w:t>признаки в движениях и передвижениях человека;</w:t>
      </w:r>
    </w:p>
    <w:p w14:paraId="549FE981" w14:textId="77777777" w:rsidR="005A55C9" w:rsidRPr="005A55C9" w:rsidRDefault="005A55C9" w:rsidP="005A55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55C9">
        <w:rPr>
          <w:rFonts w:ascii="Times New Roman" w:eastAsia="Calibri" w:hAnsi="Times New Roman" w:cs="Times New Roman"/>
          <w:sz w:val="24"/>
          <w:szCs w:val="24"/>
        </w:rPr>
        <w:t>*оценивать красоту телосложения и осанки, сравнивать их с эталонными</w:t>
      </w:r>
    </w:p>
    <w:p w14:paraId="15CDD26E" w14:textId="77777777" w:rsidR="005A55C9" w:rsidRPr="005A55C9" w:rsidRDefault="005A55C9" w:rsidP="005A55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55C9">
        <w:rPr>
          <w:rFonts w:ascii="Times New Roman" w:eastAsia="Calibri" w:hAnsi="Times New Roman" w:cs="Times New Roman"/>
          <w:sz w:val="24"/>
          <w:szCs w:val="24"/>
        </w:rPr>
        <w:t>образцами;</w:t>
      </w:r>
    </w:p>
    <w:p w14:paraId="140E9444" w14:textId="77777777" w:rsidR="005A55C9" w:rsidRPr="005A55C9" w:rsidRDefault="005A55C9" w:rsidP="005A55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55C9">
        <w:rPr>
          <w:rFonts w:ascii="Times New Roman" w:eastAsia="Calibri" w:hAnsi="Times New Roman" w:cs="Times New Roman"/>
          <w:sz w:val="24"/>
          <w:szCs w:val="24"/>
        </w:rPr>
        <w:t>*управлять эмоциями при общении со сверстниками и взрослыми,</w:t>
      </w:r>
    </w:p>
    <w:p w14:paraId="0E5AA110" w14:textId="36944A90" w:rsidR="005A55C9" w:rsidRDefault="005A55C9" w:rsidP="005A55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55C9">
        <w:rPr>
          <w:rFonts w:ascii="Times New Roman" w:eastAsia="Calibri" w:hAnsi="Times New Roman" w:cs="Times New Roman"/>
          <w:sz w:val="24"/>
          <w:szCs w:val="24"/>
        </w:rPr>
        <w:t>сохранять при этом хладнокровие, сдержанность и рассудительность.</w:t>
      </w:r>
    </w:p>
    <w:p w14:paraId="71FD589E" w14:textId="3707EA20" w:rsidR="005A55C9" w:rsidRDefault="005A55C9" w:rsidP="005A55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A04443" w14:textId="77777777" w:rsidR="005A55C9" w:rsidRDefault="005A55C9" w:rsidP="005A55C9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 Содержание учебного плана (предметное)</w:t>
      </w:r>
    </w:p>
    <w:p w14:paraId="1B678E5E" w14:textId="77777777" w:rsidR="005A55C9" w:rsidRDefault="005A55C9" w:rsidP="005A55C9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14:paraId="6ECD5F52" w14:textId="77777777" w:rsidR="005A55C9" w:rsidRDefault="005A55C9" w:rsidP="005A55C9">
      <w:pPr>
        <w:pStyle w:val="3"/>
        <w:shd w:val="clear" w:color="auto" w:fill="auto"/>
        <w:spacing w:before="0" w:line="240" w:lineRule="auto"/>
        <w:ind w:firstLine="0"/>
        <w:jc w:val="both"/>
      </w:pPr>
      <w:r>
        <w:t xml:space="preserve">1.Гигиена, предупреждение травм, врачебный контроль, самоконтроль Гигиена одежды и обуви, предупреждение травм. Врачебный контроль, самоконтроль, оказание первой помощи. Режим питания и питьевой режим. Личная гигиена, врачебный контроль, самоконтроль, оказание первой помощи. Правила закаливания. Медицинский осмотр. Врачебный контроль и самоконтроль во время занятий физической культурой и спортом. Гигиена, профилактика простудных заболеваний. Правила и приёмы закаливания. Вред курения и употребления алкоголя. Правила оказания первой помощи при спортивных травмах. </w:t>
      </w:r>
    </w:p>
    <w:p w14:paraId="57CECF50" w14:textId="77777777" w:rsidR="005A55C9" w:rsidRDefault="005A55C9" w:rsidP="005A55C9">
      <w:pPr>
        <w:pStyle w:val="3"/>
        <w:shd w:val="clear" w:color="auto" w:fill="auto"/>
        <w:spacing w:before="0" w:line="240" w:lineRule="auto"/>
        <w:ind w:firstLine="0"/>
        <w:jc w:val="both"/>
      </w:pPr>
    </w:p>
    <w:p w14:paraId="33F41A16" w14:textId="77777777" w:rsidR="005A55C9" w:rsidRDefault="005A55C9" w:rsidP="005A55C9">
      <w:pPr>
        <w:pStyle w:val="3"/>
        <w:shd w:val="clear" w:color="auto" w:fill="auto"/>
        <w:spacing w:before="0" w:line="240" w:lineRule="auto"/>
        <w:ind w:firstLine="0"/>
        <w:jc w:val="both"/>
      </w:pPr>
      <w:r>
        <w:t xml:space="preserve">2. Правила соревнований, места занятий, оборудование, инвентарь.  Правила соревнований по бегу, прыжкам, метанию и подвижным играм. Правила соревнований по гимнастике, легкой атлетике, спортивным играм. Двигательный режим школьников - подростков. Оздоровительное и закаливающее влияние естественных факторов природы (солнце, воздух и вода) и физических упражнений. Места занятий, оборудование, инвентарь. </w:t>
      </w:r>
    </w:p>
    <w:p w14:paraId="369998A8" w14:textId="77777777" w:rsidR="005A55C9" w:rsidRDefault="005A55C9" w:rsidP="005A55C9">
      <w:pPr>
        <w:pStyle w:val="3"/>
        <w:shd w:val="clear" w:color="auto" w:fill="auto"/>
        <w:spacing w:before="0" w:line="240" w:lineRule="auto"/>
        <w:ind w:firstLine="0"/>
        <w:jc w:val="both"/>
      </w:pPr>
    </w:p>
    <w:p w14:paraId="3D8236A1" w14:textId="77777777" w:rsidR="005A55C9" w:rsidRDefault="005A55C9" w:rsidP="005A55C9">
      <w:pPr>
        <w:pStyle w:val="3"/>
        <w:shd w:val="clear" w:color="auto" w:fill="auto"/>
        <w:spacing w:before="0" w:line="240" w:lineRule="auto"/>
        <w:ind w:firstLine="0"/>
        <w:jc w:val="both"/>
      </w:pPr>
      <w:r>
        <w:t xml:space="preserve">2. Лёгкая атлетика Теория. Основные фазы ходьбы и бега. Техника бега. Прыжковая техника. Техника метания. Практика. Медленный бег. Кросс 1000- 1500 м. Бег на короткие дистанции до 60 м. Бег на короткие дистанции до 100 м. Низкий старт. Финиширование. Прыжки в длину с разбега способом «прогнувшись». Прыжки в высоту способом «перекидной». Прыжок в длину с разбега. Прыжки в высоту с разбега. Метание малого мяча с разбега. Метание гранаты в цель и на дальность. Преодоление полосы препятствий. Эстафетный бег. </w:t>
      </w:r>
    </w:p>
    <w:p w14:paraId="477690E9" w14:textId="77777777" w:rsidR="005A55C9" w:rsidRDefault="005A55C9" w:rsidP="005A55C9">
      <w:pPr>
        <w:pStyle w:val="3"/>
        <w:shd w:val="clear" w:color="auto" w:fill="auto"/>
        <w:spacing w:before="0" w:line="240" w:lineRule="auto"/>
        <w:ind w:firstLine="0"/>
        <w:jc w:val="both"/>
      </w:pPr>
    </w:p>
    <w:p w14:paraId="2AA20CFE" w14:textId="77777777" w:rsidR="005A55C9" w:rsidRDefault="005A55C9" w:rsidP="005A55C9">
      <w:pPr>
        <w:pStyle w:val="3"/>
        <w:shd w:val="clear" w:color="auto" w:fill="auto"/>
        <w:spacing w:before="0" w:line="240" w:lineRule="auto"/>
        <w:ind w:firstLine="0"/>
        <w:jc w:val="both"/>
      </w:pPr>
      <w:r>
        <w:t xml:space="preserve">3. Подвижные игры Теория. Правила игры. Практика. «Пионербол». «Тяни в круг», «Кто сильнее?», «Перетягивание каната», «Бег командами», «Встречная эстафета», «Мяч - среднему», «Мяч - капитану», эстафета с ведением и броском мяча в корзину, эстафета с преодолением препятствий, «Перестрелка»,  «Не давай мяча водящему», «Летучий мяч», «Борьба за мяч», «Лиса и собака», «Взятие высоты», «Прорыв», «Бегуны», «Пятнашки», «Салки с заслоном», «Эстафеты у стенки». </w:t>
      </w:r>
    </w:p>
    <w:p w14:paraId="25D937A7" w14:textId="77777777" w:rsidR="005A55C9" w:rsidRDefault="005A55C9" w:rsidP="005A55C9">
      <w:pPr>
        <w:pStyle w:val="3"/>
        <w:shd w:val="clear" w:color="auto" w:fill="auto"/>
        <w:spacing w:before="0" w:line="240" w:lineRule="auto"/>
        <w:ind w:firstLine="0"/>
        <w:jc w:val="both"/>
      </w:pPr>
    </w:p>
    <w:p w14:paraId="1938D12B" w14:textId="77777777" w:rsidR="005A55C9" w:rsidRDefault="005A55C9" w:rsidP="005A55C9">
      <w:pPr>
        <w:pStyle w:val="3"/>
        <w:shd w:val="clear" w:color="auto" w:fill="auto"/>
        <w:spacing w:before="0" w:line="240" w:lineRule="auto"/>
        <w:ind w:firstLine="0"/>
        <w:jc w:val="both"/>
      </w:pPr>
      <w:r>
        <w:t>4. Лыжная подготовка Теория. Основы техники ходьбы на лыжах. Практика. Одновременный бесшажный ход. Одновременный одношажный ход. Одновременный двушажный ход. Спуск в низкой стойке (крутизна склона 4-6 градусов, длина 40-60м.). Торможение «плугом». Передвижение в быстром темпе на отрезке 40-50м. Подъем по склону «полуелочкой», «полулесенкой». Повторное передвижение 150-200м. (до 5 раз). Комбинированное торможение спусков. Поворот махом на месте. Повторное передвижение по кругу 150- 200 м. Лыжные эстафеты, соревнования.</w:t>
      </w:r>
    </w:p>
    <w:p w14:paraId="33BD2DBF" w14:textId="77777777" w:rsidR="005A55C9" w:rsidRDefault="005A55C9" w:rsidP="005A55C9">
      <w:pPr>
        <w:pStyle w:val="3"/>
        <w:shd w:val="clear" w:color="auto" w:fill="auto"/>
        <w:spacing w:before="0" w:line="240" w:lineRule="auto"/>
        <w:ind w:firstLine="0"/>
        <w:jc w:val="both"/>
      </w:pPr>
    </w:p>
    <w:p w14:paraId="7B90CB08" w14:textId="77777777" w:rsidR="005A55C9" w:rsidRDefault="005A55C9" w:rsidP="005A55C9">
      <w:pPr>
        <w:pStyle w:val="3"/>
        <w:shd w:val="clear" w:color="auto" w:fill="auto"/>
        <w:spacing w:before="0" w:line="240" w:lineRule="auto"/>
        <w:ind w:firstLine="0"/>
        <w:jc w:val="both"/>
      </w:pPr>
    </w:p>
    <w:p w14:paraId="7CC9D927" w14:textId="77777777" w:rsidR="005A55C9" w:rsidRDefault="005A55C9" w:rsidP="005A55C9">
      <w:pPr>
        <w:pStyle w:val="3"/>
        <w:shd w:val="clear" w:color="auto" w:fill="auto"/>
        <w:spacing w:before="0" w:line="240" w:lineRule="auto"/>
        <w:ind w:firstLine="0"/>
        <w:jc w:val="both"/>
      </w:pPr>
      <w:r>
        <w:t xml:space="preserve">6. Волейбол Теория. Правила игры. Стойка игрока. Практика. Перемещения из стойки. Передача мяча. Передача мяча сверху двумя руками. Подача мяча. Нападающие удары. Приём мяча. </w:t>
      </w:r>
      <w:r>
        <w:lastRenderedPageBreak/>
        <w:t xml:space="preserve">Индивидуальные действия. Групповые действия. Тактика нападения. Тактика защиты. Перемещения из стойки. Приём мяча снизу двумя руками. Отбивание мяча кулаком в прыжке. Нижняя прямая подача. Нападающий удар. Тактические действия в нападении. Тактические действия в защите. Учебные игры. </w:t>
      </w:r>
    </w:p>
    <w:p w14:paraId="669CB90F" w14:textId="77777777" w:rsidR="005A55C9" w:rsidRDefault="005A55C9" w:rsidP="005A55C9">
      <w:pPr>
        <w:pStyle w:val="3"/>
        <w:shd w:val="clear" w:color="auto" w:fill="auto"/>
        <w:spacing w:before="0" w:line="240" w:lineRule="auto"/>
        <w:ind w:firstLine="0"/>
        <w:jc w:val="both"/>
      </w:pPr>
    </w:p>
    <w:p w14:paraId="25745316" w14:textId="77777777" w:rsidR="005A55C9" w:rsidRDefault="005A55C9" w:rsidP="005A55C9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t>7. Баскетбол Теория. Тактика защиты, тактика нападения. Правила игры. Практика. Передвижения. Остановка шагом и прыжком. Поворот на месте. Передача мяча двумя руками от груди и ловля мяча двумя руками на месте и в движении. Передача мяча одной рукой от плеча и двумя руками сверху. Ведение мяча. Броски мяча в корзину одной рукой от плеча с поддержкой другой. Штрафной бросок. Перехват, вырывание, забивание мяча. Выбор места. Целесообразное использование технических приемов. Ловля и передача мяча двумя и одной рукой. Бросок мяча в корзину одной рукой в прыжке с близкого расстояния. Бросок мяча в корзину со среднего расстояния. Броски мяча в корзину после ведения. Выбивание мяча. Перехват мяча. Борьба за мяч, отскочивший от щита. Тактика игры в нападении: быстрый прорыв, позиционное нападение. Тактика игры в защите: личная и зонная система защиты. Участие в соревнованиях.</w:t>
      </w:r>
      <w:r>
        <w:rPr>
          <w:sz w:val="24"/>
          <w:szCs w:val="24"/>
        </w:rPr>
        <w:t xml:space="preserve">                            </w:t>
      </w:r>
    </w:p>
    <w:p w14:paraId="7AA43646" w14:textId="77777777" w:rsidR="005A55C9" w:rsidRDefault="005A55C9" w:rsidP="005A55C9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14:paraId="3AF77B94" w14:textId="77777777" w:rsidR="005A55C9" w:rsidRDefault="005A55C9" w:rsidP="005A55C9">
      <w:pPr>
        <w:jc w:val="center"/>
        <w:rPr>
          <w:rFonts w:ascii="Calibri" w:eastAsia="Calibri" w:hAnsi="Calibri" w:cs="Times New Roman"/>
          <w:b/>
        </w:rPr>
      </w:pPr>
      <w:r>
        <w:rPr>
          <w:rFonts w:ascii="Times New Roman" w:hAnsi="Times New Roman"/>
          <w:b/>
          <w:sz w:val="24"/>
          <w:szCs w:val="36"/>
        </w:rPr>
        <w:t>Учебный план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777"/>
        <w:gridCol w:w="966"/>
        <w:gridCol w:w="1608"/>
        <w:gridCol w:w="1532"/>
        <w:gridCol w:w="1606"/>
      </w:tblGrid>
      <w:tr w:rsidR="005A55C9" w14:paraId="5CF5E42C" w14:textId="77777777" w:rsidTr="00A165F9">
        <w:trPr>
          <w:trHeight w:val="279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A320" w14:textId="77777777" w:rsidR="005A55C9" w:rsidRDefault="005A55C9" w:rsidP="00A165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№ п/п 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CB9A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темы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D001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Количество часов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6FFD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Формы контроля</w:t>
            </w:r>
          </w:p>
        </w:tc>
      </w:tr>
      <w:tr w:rsidR="005A55C9" w14:paraId="5ACD5F31" w14:textId="77777777" w:rsidTr="00A165F9">
        <w:trPr>
          <w:trHeight w:hRule="exact" w:val="5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4CB7" w14:textId="77777777" w:rsidR="005A55C9" w:rsidRDefault="005A55C9" w:rsidP="00A165F9">
            <w:pPr>
              <w:spacing w:after="0"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00E3" w14:textId="77777777" w:rsidR="005A55C9" w:rsidRDefault="005A55C9" w:rsidP="00A165F9">
            <w:pPr>
              <w:spacing w:after="0"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00B1" w14:textId="77777777" w:rsidR="005A55C9" w:rsidRDefault="005A55C9" w:rsidP="00A165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Всего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8CCC" w14:textId="77777777" w:rsidR="005A55C9" w:rsidRDefault="005A55C9" w:rsidP="00A165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Теоретические занятия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49BE" w14:textId="77777777" w:rsidR="005A55C9" w:rsidRDefault="005A55C9" w:rsidP="00A165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03D8" w14:textId="77777777" w:rsidR="005A55C9" w:rsidRDefault="005A55C9" w:rsidP="00A165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A55C9" w14:paraId="015A33A8" w14:textId="77777777" w:rsidTr="00A165F9">
        <w:trPr>
          <w:trHeight w:val="31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BFF5" w14:textId="77777777" w:rsidR="005A55C9" w:rsidRDefault="005A55C9" w:rsidP="00A165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D5B9" w14:textId="77777777" w:rsidR="005A55C9" w:rsidRDefault="005A55C9" w:rsidP="00A165F9">
            <w:pPr>
              <w:tabs>
                <w:tab w:val="right" w:pos="259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>.</w:t>
            </w:r>
          </w:p>
          <w:p w14:paraId="4F74EB21" w14:textId="77777777" w:rsidR="005A55C9" w:rsidRDefault="005A55C9" w:rsidP="00A165F9">
            <w:pPr>
              <w:tabs>
                <w:tab w:val="right" w:pos="259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Правила проведения соревнований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316C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14:paraId="1F0DCD4F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6F8A17B4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1FBC4396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  <w:p w14:paraId="14799A40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4B0A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  <w:p w14:paraId="038E848C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0D7F8E08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717891F5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6807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B07B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A55C9" w14:paraId="748ED138" w14:textId="77777777" w:rsidTr="00A165F9">
        <w:trPr>
          <w:trHeight w:hRule="exact" w:val="62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66C1" w14:textId="77777777" w:rsidR="005A55C9" w:rsidRDefault="005A55C9" w:rsidP="00A165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F931" w14:textId="77777777" w:rsidR="005A55C9" w:rsidRDefault="005A55C9" w:rsidP="00A165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Техника безопасности во время занятий ОФП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B493" w14:textId="77777777" w:rsidR="005A55C9" w:rsidRDefault="005A55C9" w:rsidP="00A165F9">
            <w:pPr>
              <w:spacing w:after="0"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5B32" w14:textId="77777777" w:rsidR="005A55C9" w:rsidRDefault="005A55C9" w:rsidP="00A165F9">
            <w:pPr>
              <w:spacing w:after="0"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674E" w14:textId="77777777" w:rsidR="005A55C9" w:rsidRDefault="005A55C9" w:rsidP="00A165F9">
            <w:pPr>
              <w:spacing w:after="0"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E284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Тест</w:t>
            </w:r>
          </w:p>
        </w:tc>
      </w:tr>
      <w:tr w:rsidR="005A55C9" w14:paraId="1C515B48" w14:textId="77777777" w:rsidTr="00A165F9">
        <w:trPr>
          <w:trHeight w:hRule="exact" w:val="42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4782" w14:textId="77777777" w:rsidR="005A55C9" w:rsidRDefault="005A55C9" w:rsidP="00A165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0AF1" w14:textId="77777777" w:rsidR="005A55C9" w:rsidRDefault="005A55C9" w:rsidP="00A165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Лёгкая атлетика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6252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A20D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D641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51B5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Зачет</w:t>
            </w:r>
          </w:p>
        </w:tc>
      </w:tr>
      <w:tr w:rsidR="005A55C9" w14:paraId="364C0F18" w14:textId="77777777" w:rsidTr="00A165F9">
        <w:trPr>
          <w:trHeight w:hRule="exact" w:val="42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9A6A" w14:textId="77777777" w:rsidR="005A55C9" w:rsidRDefault="005A55C9" w:rsidP="00A165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DCBB" w14:textId="77777777" w:rsidR="005A55C9" w:rsidRDefault="005A55C9" w:rsidP="00A165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Подвижные игры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AE1A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EFD0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ECA2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D63F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5A55C9" w14:paraId="60BB7E37" w14:textId="77777777" w:rsidTr="00A165F9">
        <w:trPr>
          <w:trHeight w:hRule="exact" w:val="61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EE40" w14:textId="77777777" w:rsidR="005A55C9" w:rsidRDefault="005A55C9" w:rsidP="00A165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E19E" w14:textId="77777777" w:rsidR="005A55C9" w:rsidRDefault="005A55C9" w:rsidP="00A165F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Лыжная подготовка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5878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C6EB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D840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CF89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Соревнования,</w:t>
            </w:r>
          </w:p>
          <w:p w14:paraId="5812B520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зачет</w:t>
            </w:r>
          </w:p>
        </w:tc>
      </w:tr>
      <w:tr w:rsidR="005A55C9" w14:paraId="0B98AA2A" w14:textId="77777777" w:rsidTr="00A165F9">
        <w:trPr>
          <w:trHeight w:hRule="exact" w:val="127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EBE9" w14:textId="77777777" w:rsidR="005A55C9" w:rsidRDefault="005A55C9" w:rsidP="00A165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FAA5" w14:textId="77777777" w:rsidR="005A55C9" w:rsidRDefault="005A55C9" w:rsidP="00A165F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Спортивные игры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:</w:t>
            </w:r>
          </w:p>
          <w:p w14:paraId="3F778434" w14:textId="77777777" w:rsidR="005A55C9" w:rsidRDefault="005A55C9" w:rsidP="00A165F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Гимнастика</w:t>
            </w:r>
          </w:p>
          <w:p w14:paraId="671786E5" w14:textId="77777777" w:rsidR="005A55C9" w:rsidRDefault="005A55C9" w:rsidP="00A165F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Волейбол</w:t>
            </w:r>
          </w:p>
          <w:p w14:paraId="0C9EEE63" w14:textId="77777777" w:rsidR="005A55C9" w:rsidRDefault="005A55C9" w:rsidP="00A165F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Баскетбол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14B8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5E23BEFE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  <w:p w14:paraId="1C63028C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  <w:p w14:paraId="1D657A65" w14:textId="77777777" w:rsidR="005A55C9" w:rsidRDefault="005A55C9" w:rsidP="00A165F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3DBF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1EEEA60D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  <w:p w14:paraId="4464F626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  <w:p w14:paraId="7043D6D6" w14:textId="77777777" w:rsidR="005A55C9" w:rsidRDefault="005A55C9" w:rsidP="00A165F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B112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0AB6FDF2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  <w:p w14:paraId="2938F0E0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  <w:p w14:paraId="087D918D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8F56" w14:textId="77777777" w:rsidR="005A55C9" w:rsidRDefault="005A55C9" w:rsidP="00A165F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Соревнования</w:t>
            </w:r>
          </w:p>
        </w:tc>
      </w:tr>
      <w:tr w:rsidR="005A55C9" w14:paraId="434D7290" w14:textId="77777777" w:rsidTr="00A165F9">
        <w:trPr>
          <w:trHeight w:val="638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D184" w14:textId="77777777" w:rsidR="005A55C9" w:rsidRDefault="005A55C9" w:rsidP="00A165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A0FF" w14:textId="77777777" w:rsidR="005A55C9" w:rsidRDefault="005A55C9" w:rsidP="00A165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Контрольные упражнения и спортивные соревнования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5424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Согласно плану спортивных мероприятий.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CC83" w14:textId="77777777" w:rsidR="005A55C9" w:rsidRDefault="005A55C9" w:rsidP="00A165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контрольных нормативов, спортивные соревнования</w:t>
            </w:r>
          </w:p>
        </w:tc>
      </w:tr>
      <w:tr w:rsidR="005A55C9" w14:paraId="309A634D" w14:textId="77777777" w:rsidTr="00A165F9">
        <w:trPr>
          <w:trHeight w:val="31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E844" w14:textId="77777777" w:rsidR="005A55C9" w:rsidRDefault="005A55C9" w:rsidP="00A165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346C" w14:textId="77777777" w:rsidR="005A55C9" w:rsidRDefault="005A55C9" w:rsidP="00A1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Итого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E428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B2F7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7ECD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6CD8" w14:textId="77777777" w:rsidR="005A55C9" w:rsidRDefault="005A55C9" w:rsidP="00A1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</w:pPr>
          </w:p>
        </w:tc>
      </w:tr>
    </w:tbl>
    <w:p w14:paraId="2DE049BB" w14:textId="77777777" w:rsidR="005A55C9" w:rsidRDefault="005A55C9" w:rsidP="005A55C9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</w:p>
    <w:bookmarkEnd w:id="0"/>
    <w:p w14:paraId="25A38B4F" w14:textId="781C8626" w:rsidR="00470BF4" w:rsidRDefault="005A55C9" w:rsidP="00470B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1.4. </w:t>
      </w:r>
      <w:r w:rsidR="00470BF4">
        <w:rPr>
          <w:b/>
          <w:bCs/>
          <w:color w:val="000000"/>
        </w:rPr>
        <w:t xml:space="preserve">Планируемые результаты освоения программы </w:t>
      </w:r>
    </w:p>
    <w:p w14:paraId="0E241DEF" w14:textId="77777777" w:rsidR="00470BF4" w:rsidRDefault="00470BF4" w:rsidP="00470BF4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</w:p>
    <w:p w14:paraId="360AC729" w14:textId="77777777" w:rsidR="00841F45" w:rsidRPr="00841F45" w:rsidRDefault="00841F45" w:rsidP="00841F45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1F45"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14:paraId="56874A7B" w14:textId="77777777" w:rsidR="00841F45" w:rsidRPr="00841F45" w:rsidRDefault="00841F45" w:rsidP="00841F4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1F45">
        <w:rPr>
          <w:rFonts w:ascii="Times New Roman" w:hAnsi="Times New Roman" w:cs="Times New Roman"/>
          <w:sz w:val="24"/>
          <w:szCs w:val="24"/>
        </w:rPr>
        <w:t>·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14:paraId="1F4141AE" w14:textId="77777777" w:rsidR="00841F45" w:rsidRPr="00841F45" w:rsidRDefault="00841F45" w:rsidP="00841F4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1F45">
        <w:rPr>
          <w:rFonts w:ascii="Times New Roman" w:hAnsi="Times New Roman" w:cs="Times New Roman"/>
          <w:sz w:val="24"/>
          <w:szCs w:val="24"/>
        </w:rPr>
        <w:lastRenderedPageBreak/>
        <w:t>·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14:paraId="25816064" w14:textId="77777777" w:rsidR="00841F45" w:rsidRPr="00841F45" w:rsidRDefault="00841F45" w:rsidP="00841F4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1F45">
        <w:rPr>
          <w:rFonts w:ascii="Times New Roman" w:hAnsi="Times New Roman" w:cs="Times New Roman"/>
          <w:sz w:val="24"/>
          <w:szCs w:val="24"/>
        </w:rPr>
        <w:t>· выполнять легкоатлетические упражнения в беге и прыжках (в высоту и длину);</w:t>
      </w:r>
    </w:p>
    <w:p w14:paraId="6F5BAE4C" w14:textId="77777777" w:rsidR="00841F45" w:rsidRPr="00841F45" w:rsidRDefault="00841F45" w:rsidP="00841F4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1F45">
        <w:rPr>
          <w:rFonts w:ascii="Times New Roman" w:hAnsi="Times New Roman" w:cs="Times New Roman"/>
          <w:sz w:val="24"/>
          <w:szCs w:val="24"/>
        </w:rPr>
        <w:t>·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14:paraId="2B3A8EE0" w14:textId="77777777" w:rsidR="00841F45" w:rsidRPr="00841F45" w:rsidRDefault="00841F45" w:rsidP="00841F4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1F45">
        <w:rPr>
          <w:rFonts w:ascii="Times New Roman" w:hAnsi="Times New Roman" w:cs="Times New Roman"/>
          <w:sz w:val="24"/>
          <w:szCs w:val="24"/>
        </w:rPr>
        <w:t>·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14:paraId="0087E532" w14:textId="77777777" w:rsidR="00841F45" w:rsidRPr="00841F45" w:rsidRDefault="00841F45" w:rsidP="00841F4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1F45">
        <w:rPr>
          <w:rFonts w:ascii="Times New Roman" w:hAnsi="Times New Roman" w:cs="Times New Roman"/>
          <w:sz w:val="24"/>
          <w:szCs w:val="24"/>
        </w:rPr>
        <w:t>· 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14:paraId="78705D04" w14:textId="77777777" w:rsidR="00841F45" w:rsidRPr="00841F45" w:rsidRDefault="00841F45" w:rsidP="00841F4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1F45">
        <w:rPr>
          <w:rFonts w:ascii="Times New Roman" w:hAnsi="Times New Roman" w:cs="Times New Roman"/>
          <w:sz w:val="24"/>
          <w:szCs w:val="24"/>
        </w:rPr>
        <w:t xml:space="preserve"> ·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14:paraId="09AD68F4" w14:textId="77777777" w:rsidR="00841F45" w:rsidRPr="00841F45" w:rsidRDefault="00841F45" w:rsidP="00841F45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1F45">
        <w:rPr>
          <w:rFonts w:ascii="Times New Roman" w:hAnsi="Times New Roman" w:cs="Times New Roman"/>
          <w:b/>
          <w:bCs/>
          <w:sz w:val="24"/>
          <w:szCs w:val="24"/>
        </w:rPr>
        <w:t>Ученик получит возможность научиться:</w:t>
      </w:r>
    </w:p>
    <w:p w14:paraId="5CA01974" w14:textId="77777777" w:rsidR="00841F45" w:rsidRPr="00841F45" w:rsidRDefault="00841F45" w:rsidP="00841F4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1F45">
        <w:rPr>
          <w:rFonts w:ascii="Times New Roman" w:hAnsi="Times New Roman" w:cs="Times New Roman"/>
          <w:sz w:val="24"/>
          <w:szCs w:val="24"/>
        </w:rPr>
        <w:t>· демонстрировать физические кондиции (скоростную выносливость);</w:t>
      </w:r>
    </w:p>
    <w:p w14:paraId="04FD558E" w14:textId="77777777" w:rsidR="00841F45" w:rsidRPr="00841F45" w:rsidRDefault="00841F45" w:rsidP="00841F4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1F45">
        <w:rPr>
          <w:rFonts w:ascii="Times New Roman" w:hAnsi="Times New Roman" w:cs="Times New Roman"/>
          <w:sz w:val="24"/>
          <w:szCs w:val="24"/>
        </w:rPr>
        <w:t>· уметь выполнять комбинации из освоенных элементов техники передвижений (перемещения в стойке, остановка, повороты);</w:t>
      </w:r>
    </w:p>
    <w:p w14:paraId="05C7D6F8" w14:textId="17618DFE" w:rsidR="00841F45" w:rsidRDefault="00841F45" w:rsidP="00841F4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1F45">
        <w:rPr>
          <w:rFonts w:ascii="Times New Roman" w:hAnsi="Times New Roman" w:cs="Times New Roman"/>
          <w:sz w:val="24"/>
          <w:szCs w:val="24"/>
        </w:rPr>
        <w:t>· описать технику игровых действий и приемов осваивать их самостоятельно.</w:t>
      </w:r>
    </w:p>
    <w:p w14:paraId="31AD5DD4" w14:textId="77777777" w:rsidR="00FB5690" w:rsidRDefault="00FB5690" w:rsidP="005A55C9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</w:p>
    <w:p w14:paraId="7837156A" w14:textId="77777777" w:rsidR="00FB5690" w:rsidRDefault="00FB5690" w:rsidP="005A55C9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</w:p>
    <w:p w14:paraId="18430EAD" w14:textId="62F55126" w:rsidR="005A55C9" w:rsidRDefault="005A55C9" w:rsidP="005A55C9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1.5.</w:t>
      </w:r>
      <w:r w:rsidR="00FB569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Календарный учебный график</w:t>
      </w:r>
    </w:p>
    <w:p w14:paraId="1490F63C" w14:textId="0770990D" w:rsidR="005A55C9" w:rsidRDefault="005A55C9" w:rsidP="00841F4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1018"/>
        <w:gridCol w:w="742"/>
        <w:gridCol w:w="1203"/>
        <w:gridCol w:w="1382"/>
        <w:gridCol w:w="692"/>
        <w:gridCol w:w="1975"/>
        <w:gridCol w:w="1764"/>
        <w:gridCol w:w="1382"/>
      </w:tblGrid>
      <w:tr w:rsidR="00FB5690" w14:paraId="5ED7F93A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1802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DFC5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3048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F7F8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DFAE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DE5F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92EB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01E2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2400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FB5690" w14:paraId="71DF4F69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0F1F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E510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779E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DC50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C2E6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E997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1F66" w14:textId="77777777" w:rsidR="00FB5690" w:rsidRDefault="00FB5690" w:rsidP="00A165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Вводное занятие. Правила проведения соревнований</w:t>
            </w:r>
          </w:p>
          <w:p w14:paraId="77BE41DA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 во время занятий ОФП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3211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A957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90" w14:paraId="50D9F346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6310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1049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B88E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F920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1CC9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34E5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01EB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 во время занятий л/а.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Равномерный бег по дистанции Измерение гибкости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6E36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DF4B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90" w14:paraId="2A8D3A14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2A7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02C9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A500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AB85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E1D6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A462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9350A" w14:textId="77777777" w:rsidR="00FB5690" w:rsidRDefault="00FB5690" w:rsidP="00A165F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Метание мяча на точность . Эстафета .</w:t>
            </w:r>
          </w:p>
          <w:p w14:paraId="3CE4C0FC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Повторный бег под уклон 4х60метров. Прыжок в длину.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633B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A68C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90" w14:paraId="30751F8A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D66E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E02D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EA40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732A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EAE6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игра, тренировка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4ED2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C340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безопасности во время занятий спортивными играми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Передачи мяча в тройках с перемещениями.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5CEA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8813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90" w14:paraId="0F309803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B47F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2AEE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A82D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BDA1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D049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Игра, эстафета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51AA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DC19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Штрафной бросок.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6FCA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зал, спортивная площадка (с учетом погодных условий)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87E0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90" w14:paraId="77280385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537A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457E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A1E8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FE6C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5777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4F17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BFDB3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Верхняя прямая подача..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756D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зал, спортивная площадка (с учетом погодных условий)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8F52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90" w14:paraId="5C5EA31A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F123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43E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70E8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71F0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CF1E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7DF3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EBB21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в волейбол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B163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зал, спортивная площадка (с учетом погодных условий)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F8FC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соревнование</w:t>
            </w:r>
          </w:p>
        </w:tc>
      </w:tr>
      <w:tr w:rsidR="00FB5690" w14:paraId="2A4E5677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0831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2148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AD10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F37C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D07C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Тренировка, </w:t>
            </w:r>
            <w:r w:rsidRPr="00470BF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095F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8A08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B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ТБ по гимнастике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Строевая подготовка. Строевой шаг.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2CF3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2A2A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90" w14:paraId="138C4A4B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D878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20C7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3A13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C531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BDEB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  <w:p w14:paraId="413DC766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6486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6C07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Прыжки через скакалку за 1 мин на скорость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326B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FFAC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90" w14:paraId="11020674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ECCD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7E0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8714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E7C7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8B25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D9B7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220F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гибкости. Комплексные упражнения на осанку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9ED2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C46A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90" w14:paraId="378412BA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51DB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FD80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E128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8435" w14:textId="77777777" w:rsidR="00FB5690" w:rsidRDefault="00FB5690" w:rsidP="00A165F9"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ECCC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3E95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7FF8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Подтягивание на перекладине,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отжимание от пола. Акробатика.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1C85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E279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90" w14:paraId="00679E43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2A15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5088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3046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B01E" w14:textId="77777777" w:rsidR="00FB5690" w:rsidRDefault="00FB5690" w:rsidP="00A165F9"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3BB3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22D6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394B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упражнения на развитие выносливости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CC03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59CB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90" w14:paraId="2E83E5E7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17D4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EF4C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D8DA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FD69" w14:textId="77777777" w:rsidR="00FB5690" w:rsidRDefault="00FB5690" w:rsidP="00A165F9"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734C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EF65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C5CB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упражнения на развитие силы на перекладине, гимнастической скамейке, эспандером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B6E3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20E0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90" w14:paraId="78721B44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8F0F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F882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66B2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A1D8" w14:textId="77777777" w:rsidR="00FB5690" w:rsidRDefault="00FB5690" w:rsidP="00A165F9"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9384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03B3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BC99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Эстафета с элементами гимнастики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19DD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1CC8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соревнование</w:t>
            </w:r>
          </w:p>
        </w:tc>
      </w:tr>
      <w:tr w:rsidR="00FB5690" w14:paraId="5D6AD815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EE26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F7C1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79AF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0EDC" w14:textId="77777777" w:rsidR="00FB5690" w:rsidRDefault="00FB5690" w:rsidP="00A165F9"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D10E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FCB3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272F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Преодоление полосы препятствий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0CD8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7AFC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соревнование</w:t>
            </w:r>
          </w:p>
        </w:tc>
      </w:tr>
      <w:tr w:rsidR="00FB5690" w14:paraId="77215287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82DB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F49C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D17A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EFC4" w14:textId="77777777" w:rsidR="00FB5690" w:rsidRDefault="00FB5690" w:rsidP="00A165F9"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FFC1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68E0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4A71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игре в баскетбол. Правила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AE91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982A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90" w14:paraId="0B9E152D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0BFD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C7FF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485E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29F9" w14:textId="77777777" w:rsidR="00FB5690" w:rsidRDefault="00FB5690" w:rsidP="00A165F9"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F78B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7146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8C34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Передвижения. Остановка шагом и прыжком. Поворот на месте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97CE" w14:textId="77777777" w:rsidR="00FB5690" w:rsidRDefault="00FB5690" w:rsidP="00A165F9"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AFC7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90" w14:paraId="0CD43F1B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1572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95CC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95B8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68D1" w14:textId="77777777" w:rsidR="00FB5690" w:rsidRDefault="00FB5690" w:rsidP="00A165F9"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03E1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7C39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53FF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ТБ по лыжной подготовке. Лыжный инвентарь. Форма одежды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594E" w14:textId="77777777" w:rsidR="00FB5690" w:rsidRDefault="00FB5690" w:rsidP="00A165F9"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EAB8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90" w14:paraId="595F06CA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B35E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FEB5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2C43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DD42" w14:textId="77777777" w:rsidR="00FB5690" w:rsidRDefault="00FB5690" w:rsidP="00A165F9"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FB6D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6542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35498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 передвижений на лыжах на равнине и в подъемы.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06DC" w14:textId="77777777" w:rsidR="00FB5690" w:rsidRDefault="00FB5690" w:rsidP="00A165F9"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163D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90" w14:paraId="5AAEB7B8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4B0D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F921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44CC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2FD6" w14:textId="77777777" w:rsidR="00FB5690" w:rsidRDefault="00FB5690" w:rsidP="00A165F9"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E388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BA7D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01E55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Эстафета с этапами до 80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8350" w14:textId="77777777" w:rsidR="00FB5690" w:rsidRDefault="00FB5690" w:rsidP="00A165F9"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6523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соревнование</w:t>
            </w:r>
          </w:p>
        </w:tc>
      </w:tr>
      <w:tr w:rsidR="00FB5690" w14:paraId="6D91F74D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FD09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3164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8B30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A3AE" w14:textId="77777777" w:rsidR="00FB5690" w:rsidRDefault="00FB5690" w:rsidP="00A165F9"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0B9F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C28D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79BB9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игры на лыжах.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F5D3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95F7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90" w14:paraId="5B6E23B8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2542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830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C0A7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B0FF" w14:textId="77777777" w:rsidR="00FB5690" w:rsidRDefault="00FB5690" w:rsidP="00A165F9"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D086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6CC2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544A3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Преодоление контруклонов.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0C49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3C02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90" w14:paraId="051BEC39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2196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45DE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2F57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E057" w14:textId="77777777" w:rsidR="00FB5690" w:rsidRDefault="00FB5690" w:rsidP="00A165F9"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4B3C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30A3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FB02A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Соревнования по полиатлону.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F1A8" w14:textId="77777777" w:rsidR="00FB5690" w:rsidRDefault="00FB5690" w:rsidP="00A165F9"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8EEE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соревнование</w:t>
            </w:r>
          </w:p>
        </w:tc>
      </w:tr>
      <w:tr w:rsidR="00FB5690" w14:paraId="1E7E58A5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FD2F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A993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3A67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5EA1" w14:textId="77777777" w:rsidR="00FB5690" w:rsidRDefault="00FB5690" w:rsidP="00A165F9"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1ED4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8AC6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3AD04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П.и. на горе. Отработка подъемов и спусков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392F" w14:textId="77777777" w:rsidR="00FB5690" w:rsidRDefault="00FB5690" w:rsidP="00A165F9"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ABE6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90" w14:paraId="4033932A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6D5B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DD5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054D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042E" w14:textId="77777777" w:rsidR="00FB5690" w:rsidRDefault="00FB5690" w:rsidP="00A16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552B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2F88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573C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Переменный бег по дистанции Повторный бег 3х 300м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890B" w14:textId="77777777" w:rsidR="00FB5690" w:rsidRDefault="00FB5690" w:rsidP="00A165F9"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2238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90" w14:paraId="58CDC7DB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7D6A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0619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EEEF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186D" w14:textId="77777777" w:rsidR="00FB5690" w:rsidRDefault="00FB5690" w:rsidP="00A165F9"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B9A8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3461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389F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Равномерное прохождение дистанции 5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D4E6" w14:textId="77777777" w:rsidR="00FB5690" w:rsidRDefault="00FB5690" w:rsidP="00A165F9"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4AAE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90" w14:paraId="2C0D2D95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3CF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0193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5B63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CFE4" w14:textId="77777777" w:rsidR="00FB5690" w:rsidRDefault="00FB5690" w:rsidP="00A165F9"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1906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C1B0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53DB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 по пересеченной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C702" w14:textId="77777777" w:rsidR="00FB5690" w:rsidRDefault="00FB5690" w:rsidP="00A165F9"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7862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90" w14:paraId="31E76C1D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68C6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DE3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EBA7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5CBB" w14:textId="77777777" w:rsidR="00FB5690" w:rsidRDefault="00FB5690" w:rsidP="00A165F9"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3D77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B54D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3838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ТБ по л/аи спортивным играм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8FE3" w14:textId="77777777" w:rsidR="00FB5690" w:rsidRDefault="00FB5690" w:rsidP="00A1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E59C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90" w14:paraId="7C64C785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513B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FCDC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2EC7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849A" w14:textId="77777777" w:rsidR="00FB5690" w:rsidRDefault="00FB5690" w:rsidP="00A165F9"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C89C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D926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3D6D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высоту способом «ножницы». Прыжок в длину с места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6866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D6D1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FB5690" w14:paraId="31FF3A38" w14:textId="77777777" w:rsidTr="00FB5690">
        <w:trPr>
          <w:trHeight w:val="46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30FA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3CE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9FA3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F5F9" w14:textId="77777777" w:rsidR="00FB5690" w:rsidRDefault="00FB5690" w:rsidP="00A165F9"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2F6C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ED2B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6788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мяча через сетку в прыжке. Измерение гибкости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AF3C" w14:textId="77777777" w:rsidR="00FB5690" w:rsidRDefault="00FB5690" w:rsidP="00A1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810B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FB5690" w14:paraId="2136EFB8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4B2A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556A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7E19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86EF" w14:textId="77777777" w:rsidR="00FB5690" w:rsidRDefault="00FB5690" w:rsidP="00A165F9"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5058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31C9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C28F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Нижняя прямая подача мяча на точность. Поднимание туловища за 30 сек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E04A" w14:textId="77777777" w:rsidR="00FB5690" w:rsidRDefault="00FB5690" w:rsidP="00A1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1F92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FB5690" w14:paraId="4123B2DA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2ADA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D232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C2AC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19A6" w14:textId="77777777" w:rsidR="00FB5690" w:rsidRDefault="00FB5690" w:rsidP="00A165F9"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D4FD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C606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C566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мяча через зоны. Подтягивание на перекладине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9F37" w14:textId="77777777" w:rsidR="00FB5690" w:rsidRDefault="00FB5690" w:rsidP="00A1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CD8E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FB5690" w14:paraId="01BD52DA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2F30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FDB0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F3B8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CF2E" w14:textId="77777777" w:rsidR="00FB5690" w:rsidRDefault="00FB5690" w:rsidP="00A165F9"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02EF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61E5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4437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игра в волейбол.</w:t>
            </w:r>
          </w:p>
          <w:p w14:paraId="2A94CA66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30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6B6B" w14:textId="77777777" w:rsidR="00FB5690" w:rsidRDefault="00FB5690" w:rsidP="00A1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зал, спортивная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C2D6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FB5690" w14:paraId="5EBCE21A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3722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E734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63D2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5664" w14:textId="77777777" w:rsidR="00FB5690" w:rsidRDefault="00FB5690" w:rsidP="00A165F9"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11C4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8B6E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E549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1000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F1C5" w14:textId="77777777" w:rsidR="00FB5690" w:rsidRDefault="00FB5690" w:rsidP="00A1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DAA6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FB5690" w14:paraId="36621357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EA72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D993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C526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4076" w14:textId="77777777" w:rsidR="00FB5690" w:rsidRDefault="00FB5690" w:rsidP="00A165F9"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B9DF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7309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DDA4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в подъемы 3 х 60 м</w:t>
            </w:r>
          </w:p>
          <w:p w14:paraId="40A386FD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6A68" w14:textId="77777777" w:rsidR="00FB5690" w:rsidRDefault="00FB5690" w:rsidP="00A1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F118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90" w14:paraId="53E1A0CD" w14:textId="77777777" w:rsidTr="00FB569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C08D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DA29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10F7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A4CD" w14:textId="77777777" w:rsidR="00FB5690" w:rsidRDefault="00FB5690" w:rsidP="00A165F9"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3AD8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3961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E79A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чередование с ходьбой по пересеченной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BC9C" w14:textId="77777777" w:rsidR="00FB5690" w:rsidRDefault="00FB5690" w:rsidP="00A1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9951" w14:textId="77777777" w:rsidR="00FB5690" w:rsidRDefault="00FB5690" w:rsidP="00A165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AC42D8" w14:textId="77777777" w:rsidR="00FB5690" w:rsidRPr="00841F45" w:rsidRDefault="00FB5690" w:rsidP="00841F4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D4EF089" w14:textId="77777777" w:rsidR="00FB5690" w:rsidRPr="00FB5690" w:rsidRDefault="00FB5690" w:rsidP="00FB5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 Условия реализации программы.</w:t>
      </w:r>
    </w:p>
    <w:p w14:paraId="286E7C68" w14:textId="77777777" w:rsidR="00FB5690" w:rsidRPr="00FB5690" w:rsidRDefault="00FB5690" w:rsidP="00FB5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A763F2" w14:textId="77777777" w:rsidR="00FB5690" w:rsidRPr="00FB5690" w:rsidRDefault="00FB5690" w:rsidP="00FB5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ОБОРУДОВАНИЕ.</w:t>
      </w:r>
    </w:p>
    <w:p w14:paraId="7DB1FD4C" w14:textId="77777777" w:rsidR="00FB5690" w:rsidRPr="00FB5690" w:rsidRDefault="00FB5690" w:rsidP="00FB569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90">
        <w:rPr>
          <w:rFonts w:ascii="Times New Roman" w:eastAsia="Calibri" w:hAnsi="Times New Roman" w:cs="Times New Roman"/>
          <w:sz w:val="24"/>
          <w:szCs w:val="24"/>
        </w:rPr>
        <w:t>Спортивный зал игровой (гимнастический)</w:t>
      </w:r>
    </w:p>
    <w:p w14:paraId="304F4A44" w14:textId="77777777" w:rsidR="00FB5690" w:rsidRPr="00FB5690" w:rsidRDefault="00FB5690" w:rsidP="00FB5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Подсобное помещение для хранения инвентаря и оборудования</w:t>
      </w:r>
    </w:p>
    <w:p w14:paraId="6CE0DDB4" w14:textId="77777777" w:rsidR="00FB5690" w:rsidRPr="00FB5690" w:rsidRDefault="00FB5690" w:rsidP="00FB5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учителя</w:t>
      </w:r>
    </w:p>
    <w:p w14:paraId="09A63BC7" w14:textId="77777777" w:rsidR="00FB5690" w:rsidRPr="00FB5690" w:rsidRDefault="00FB5690" w:rsidP="00FB569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90">
        <w:rPr>
          <w:rFonts w:ascii="Times New Roman" w:eastAsia="Calibri" w:hAnsi="Times New Roman" w:cs="Times New Roman"/>
          <w:sz w:val="24"/>
          <w:szCs w:val="24"/>
        </w:rPr>
        <w:t>Щит баскетбольный игровой</w:t>
      </w:r>
    </w:p>
    <w:p w14:paraId="494FFEA9" w14:textId="77777777" w:rsidR="00FB5690" w:rsidRPr="00FB5690" w:rsidRDefault="00FB5690" w:rsidP="00FB569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90">
        <w:rPr>
          <w:rFonts w:ascii="Times New Roman" w:eastAsia="Calibri" w:hAnsi="Times New Roman" w:cs="Times New Roman"/>
          <w:sz w:val="24"/>
          <w:szCs w:val="24"/>
        </w:rPr>
        <w:t>Стенка гимнастическая</w:t>
      </w:r>
    </w:p>
    <w:p w14:paraId="1CE96A2B" w14:textId="77777777" w:rsidR="00FB5690" w:rsidRPr="00FB5690" w:rsidRDefault="00FB5690" w:rsidP="00FB569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90">
        <w:rPr>
          <w:rFonts w:ascii="Times New Roman" w:eastAsia="Calibri" w:hAnsi="Times New Roman" w:cs="Times New Roman"/>
          <w:sz w:val="24"/>
          <w:szCs w:val="24"/>
        </w:rPr>
        <w:t>Скамейки гимнастические</w:t>
      </w:r>
    </w:p>
    <w:p w14:paraId="419AC61E" w14:textId="77777777" w:rsidR="00FB5690" w:rsidRPr="00FB5690" w:rsidRDefault="00FB5690" w:rsidP="00FB569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90">
        <w:rPr>
          <w:rFonts w:ascii="Times New Roman" w:eastAsia="Calibri" w:hAnsi="Times New Roman" w:cs="Times New Roman"/>
          <w:sz w:val="24"/>
          <w:szCs w:val="24"/>
        </w:rPr>
        <w:t>Стойки волейбольные</w:t>
      </w:r>
    </w:p>
    <w:p w14:paraId="69AF4636" w14:textId="77777777" w:rsidR="00FB5690" w:rsidRPr="00FB5690" w:rsidRDefault="00FB5690" w:rsidP="00FB569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90">
        <w:rPr>
          <w:rFonts w:ascii="Times New Roman" w:eastAsia="Calibri" w:hAnsi="Times New Roman" w:cs="Times New Roman"/>
          <w:sz w:val="24"/>
          <w:szCs w:val="24"/>
        </w:rPr>
        <w:t>Перекладина гимнастическая пристенная</w:t>
      </w:r>
    </w:p>
    <w:p w14:paraId="0425733E" w14:textId="77777777" w:rsidR="00FB5690" w:rsidRPr="00FB5690" w:rsidRDefault="00FB5690" w:rsidP="00FB569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90">
        <w:rPr>
          <w:rFonts w:ascii="Times New Roman" w:eastAsia="Calibri" w:hAnsi="Times New Roman" w:cs="Times New Roman"/>
          <w:sz w:val="24"/>
          <w:szCs w:val="24"/>
        </w:rPr>
        <w:t>Канат для лазания</w:t>
      </w:r>
    </w:p>
    <w:p w14:paraId="2BC2BB09" w14:textId="77777777" w:rsidR="00FB5690" w:rsidRPr="00FB5690" w:rsidRDefault="00FB5690" w:rsidP="00FB569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90">
        <w:rPr>
          <w:rFonts w:ascii="Times New Roman" w:eastAsia="Calibri" w:hAnsi="Times New Roman" w:cs="Times New Roman"/>
          <w:sz w:val="24"/>
          <w:szCs w:val="24"/>
        </w:rPr>
        <w:t>Обручи гимнастические</w:t>
      </w:r>
    </w:p>
    <w:p w14:paraId="688E13DF" w14:textId="77777777" w:rsidR="00FB5690" w:rsidRPr="00FB5690" w:rsidRDefault="00FB5690" w:rsidP="00FB569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90">
        <w:rPr>
          <w:rFonts w:ascii="Times New Roman" w:eastAsia="Calibri" w:hAnsi="Times New Roman" w:cs="Times New Roman"/>
          <w:sz w:val="24"/>
          <w:szCs w:val="24"/>
        </w:rPr>
        <w:t>Комплект матов гимнастических</w:t>
      </w:r>
    </w:p>
    <w:p w14:paraId="2D9D366B" w14:textId="77777777" w:rsidR="00FB5690" w:rsidRPr="00FB5690" w:rsidRDefault="00FB5690" w:rsidP="00FB569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90">
        <w:rPr>
          <w:rFonts w:ascii="Times New Roman" w:eastAsia="Calibri" w:hAnsi="Times New Roman" w:cs="Times New Roman"/>
          <w:sz w:val="24"/>
          <w:szCs w:val="24"/>
        </w:rPr>
        <w:t>Аптечка медицинская</w:t>
      </w:r>
    </w:p>
    <w:p w14:paraId="033D69A3" w14:textId="77777777" w:rsidR="00FB5690" w:rsidRPr="00FB5690" w:rsidRDefault="00FB5690" w:rsidP="00FB569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90">
        <w:rPr>
          <w:rFonts w:ascii="Times New Roman" w:eastAsia="Calibri" w:hAnsi="Times New Roman" w:cs="Times New Roman"/>
          <w:sz w:val="24"/>
          <w:szCs w:val="24"/>
        </w:rPr>
        <w:t>Мячи футбольные</w:t>
      </w:r>
    </w:p>
    <w:p w14:paraId="660A3F9F" w14:textId="77777777" w:rsidR="00FB5690" w:rsidRPr="00FB5690" w:rsidRDefault="00FB5690" w:rsidP="00FB569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90">
        <w:rPr>
          <w:rFonts w:ascii="Times New Roman" w:eastAsia="Calibri" w:hAnsi="Times New Roman" w:cs="Times New Roman"/>
          <w:sz w:val="24"/>
          <w:szCs w:val="24"/>
        </w:rPr>
        <w:t>Мячи баскетбольные</w:t>
      </w:r>
    </w:p>
    <w:p w14:paraId="32379374" w14:textId="77777777" w:rsidR="00FB5690" w:rsidRPr="00FB5690" w:rsidRDefault="00FB5690" w:rsidP="00FB569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90">
        <w:rPr>
          <w:rFonts w:ascii="Times New Roman" w:eastAsia="Calibri" w:hAnsi="Times New Roman" w:cs="Times New Roman"/>
          <w:sz w:val="24"/>
          <w:szCs w:val="24"/>
        </w:rPr>
        <w:t>Мячи волейбольные</w:t>
      </w:r>
    </w:p>
    <w:p w14:paraId="192087B5" w14:textId="77777777" w:rsidR="00FB5690" w:rsidRPr="00FB5690" w:rsidRDefault="00FB5690" w:rsidP="00FB569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90">
        <w:rPr>
          <w:rFonts w:ascii="Times New Roman" w:eastAsia="Calibri" w:hAnsi="Times New Roman" w:cs="Times New Roman"/>
          <w:sz w:val="24"/>
          <w:szCs w:val="24"/>
        </w:rPr>
        <w:t>Сетка волейбольная</w:t>
      </w:r>
    </w:p>
    <w:p w14:paraId="6678FA6E" w14:textId="1C306770" w:rsidR="00FB5690" w:rsidRPr="00FB5690" w:rsidRDefault="00FB5690" w:rsidP="00FB5690">
      <w:pPr>
        <w:pStyle w:val="a9"/>
        <w:shd w:val="clear" w:color="auto" w:fill="auto"/>
        <w:spacing w:line="240" w:lineRule="auto"/>
        <w:rPr>
          <w:b/>
          <w:color w:val="000000"/>
          <w:sz w:val="24"/>
          <w:szCs w:val="24"/>
          <w:shd w:val="clear" w:color="auto" w:fill="FFFFFF"/>
          <w:lang w:eastAsia="ru-RU" w:bidi="ru-RU"/>
        </w:rPr>
      </w:pPr>
      <w:r w:rsidRPr="00FB5690">
        <w:rPr>
          <w:b/>
          <w:bCs/>
          <w:sz w:val="24"/>
          <w:szCs w:val="24"/>
        </w:rPr>
        <w:t>1.7.</w:t>
      </w:r>
      <w:r w:rsidRPr="00FB5690">
        <w:rPr>
          <w:b/>
          <w:color w:val="000000"/>
          <w:sz w:val="24"/>
          <w:szCs w:val="24"/>
          <w:shd w:val="clear" w:color="auto" w:fill="FFFFFF"/>
          <w:lang w:eastAsia="ru-RU" w:bidi="ru-RU"/>
        </w:rPr>
        <w:t xml:space="preserve"> 1.7 Формы аттестации. Соревнования, веселые старты</w:t>
      </w:r>
    </w:p>
    <w:p w14:paraId="4618EF7D" w14:textId="61F9AF98" w:rsidR="00FB5690" w:rsidRPr="00FB5690" w:rsidRDefault="00FB5690" w:rsidP="00FB5690">
      <w:pPr>
        <w:pStyle w:val="ab"/>
        <w:rPr>
          <w:rFonts w:ascii="Times New Roman" w:hAnsi="Times New Roman" w:cs="Times New Roman"/>
          <w:b/>
          <w:lang w:val="ru-RU"/>
        </w:rPr>
      </w:pPr>
      <w:r w:rsidRPr="00FB5690">
        <w:rPr>
          <w:rFonts w:ascii="Times New Roman" w:hAnsi="Times New Roman" w:cs="Times New Roman"/>
          <w:b/>
          <w:lang w:val="ru-RU"/>
        </w:rPr>
        <w:t xml:space="preserve">Контрольные нормативы по общей физической подготовке </w:t>
      </w:r>
    </w:p>
    <w:p w14:paraId="45A873CA" w14:textId="57FF648A" w:rsidR="00FB5690" w:rsidRPr="00FB5690" w:rsidRDefault="00FB5690" w:rsidP="00FB5690">
      <w:pPr>
        <w:pStyle w:val="ab"/>
        <w:rPr>
          <w:rStyle w:val="ac"/>
          <w:sz w:val="24"/>
          <w:szCs w:val="24"/>
        </w:rPr>
      </w:pPr>
      <w:r w:rsidRPr="00FB5690">
        <w:rPr>
          <w:rFonts w:ascii="Times New Roman" w:hAnsi="Times New Roman" w:cs="Times New Roman"/>
        </w:rPr>
        <w:t>для учащихся возраста</w:t>
      </w:r>
      <w:r w:rsidRPr="00FB5690">
        <w:rPr>
          <w:rFonts w:ascii="Times New Roman" w:hAnsi="Times New Roman" w:cs="Times New Roman"/>
          <w:b/>
        </w:rPr>
        <w:t xml:space="preserve"> </w:t>
      </w:r>
      <w:r w:rsidRPr="00FB5690">
        <w:rPr>
          <w:rStyle w:val="ac"/>
          <w:b w:val="0"/>
          <w:sz w:val="24"/>
          <w:szCs w:val="24"/>
          <w:u w:val="none"/>
        </w:rPr>
        <w:t>1</w:t>
      </w:r>
      <w:r>
        <w:rPr>
          <w:rStyle w:val="ac"/>
          <w:b w:val="0"/>
          <w:sz w:val="24"/>
          <w:szCs w:val="24"/>
          <w:u w:val="none"/>
        </w:rPr>
        <w:t>2</w:t>
      </w:r>
      <w:r w:rsidRPr="00FB5690">
        <w:rPr>
          <w:rStyle w:val="ac"/>
          <w:b w:val="0"/>
          <w:sz w:val="24"/>
          <w:szCs w:val="24"/>
          <w:u w:val="none"/>
        </w:rPr>
        <w:t>-1</w:t>
      </w:r>
      <w:r>
        <w:rPr>
          <w:rStyle w:val="ac"/>
          <w:b w:val="0"/>
          <w:sz w:val="24"/>
          <w:szCs w:val="24"/>
          <w:u w:val="none"/>
        </w:rPr>
        <w:t>3</w:t>
      </w:r>
      <w:r w:rsidRPr="00FB5690">
        <w:rPr>
          <w:rStyle w:val="ac"/>
          <w:b w:val="0"/>
          <w:sz w:val="24"/>
          <w:szCs w:val="24"/>
          <w:u w:val="none"/>
        </w:rPr>
        <w:t xml:space="preserve"> лет</w:t>
      </w:r>
      <w:r w:rsidRPr="00FB5690">
        <w:rPr>
          <w:rStyle w:val="ac"/>
          <w:b w:val="0"/>
          <w:sz w:val="24"/>
          <w:szCs w:val="24"/>
        </w:rPr>
        <w:t xml:space="preserve"> </w:t>
      </w:r>
    </w:p>
    <w:p w14:paraId="6A6EDD01" w14:textId="77777777" w:rsidR="00FB5690" w:rsidRPr="00FB5690" w:rsidRDefault="00FB5690" w:rsidP="00FB5690">
      <w:pPr>
        <w:pStyle w:val="ab"/>
        <w:rPr>
          <w:rStyle w:val="ac"/>
          <w:b w:val="0"/>
          <w:sz w:val="24"/>
          <w:szCs w:val="24"/>
        </w:rPr>
      </w:pPr>
    </w:p>
    <w:p w14:paraId="2C918414" w14:textId="7BC0D992" w:rsidR="00FB5690" w:rsidRPr="00FB5690" w:rsidRDefault="00FB5690" w:rsidP="00FB56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690">
        <w:rPr>
          <w:rFonts w:ascii="Times New Roman" w:eastAsia="Times New Roman" w:hAnsi="Times New Roman" w:cs="Times New Roman"/>
          <w:b/>
          <w:sz w:val="24"/>
          <w:szCs w:val="24"/>
        </w:rPr>
        <w:t>Мальчики</w:t>
      </w: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557"/>
        <w:gridCol w:w="567"/>
        <w:gridCol w:w="567"/>
        <w:gridCol w:w="710"/>
        <w:gridCol w:w="708"/>
        <w:gridCol w:w="567"/>
        <w:gridCol w:w="710"/>
        <w:gridCol w:w="710"/>
        <w:gridCol w:w="601"/>
        <w:gridCol w:w="708"/>
        <w:gridCol w:w="734"/>
        <w:gridCol w:w="710"/>
        <w:gridCol w:w="543"/>
        <w:gridCol w:w="567"/>
        <w:gridCol w:w="567"/>
      </w:tblGrid>
      <w:tr w:rsidR="00FB5690" w:rsidRPr="00FB5690" w14:paraId="13D206B1" w14:textId="77777777" w:rsidTr="00A165F9">
        <w:trPr>
          <w:cantSplit/>
          <w:trHeight w:val="26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84B9C5" w14:textId="77777777" w:rsidR="00FB5690" w:rsidRPr="00FB5690" w:rsidRDefault="00FB5690" w:rsidP="00A165F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B7D9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Бег 30м </w:t>
            </w:r>
          </w:p>
          <w:p w14:paraId="01B4CE49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(сек)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80D1" w14:textId="77777777" w:rsidR="00FB5690" w:rsidRPr="00FB5690" w:rsidRDefault="00FB5690" w:rsidP="00A165F9">
            <w:pPr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B5690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60 м</w:t>
              </w:r>
            </w:smartTag>
          </w:p>
          <w:p w14:paraId="7B0C918A" w14:textId="77777777" w:rsidR="00FB5690" w:rsidRPr="00FB5690" w:rsidRDefault="00FB5690" w:rsidP="00A165F9">
            <w:pPr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(сек)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5425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D068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Бросок набивного мяча </w:t>
            </w:r>
          </w:p>
          <w:p w14:paraId="2247EBC4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(м)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8AB5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Подтягивание (высокая перекладина) (кол – во раз)</w:t>
            </w:r>
          </w:p>
        </w:tc>
      </w:tr>
      <w:tr w:rsidR="00FB5690" w:rsidRPr="00FB5690" w14:paraId="2C5AD613" w14:textId="77777777" w:rsidTr="00A165F9">
        <w:trPr>
          <w:trHeight w:val="33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6BF8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07B9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1D26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0596" w14:textId="77777777" w:rsidR="00FB5690" w:rsidRPr="00FB5690" w:rsidRDefault="00FB5690" w:rsidP="00A165F9">
            <w:pPr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099B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6F67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9211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733D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B591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3D50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0467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8AD4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D5AF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7F48" w14:textId="77777777" w:rsidR="00FB5690" w:rsidRPr="00FB5690" w:rsidRDefault="00FB5690" w:rsidP="00A165F9">
            <w:pPr>
              <w:ind w:lef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A56E" w14:textId="77777777" w:rsidR="00FB5690" w:rsidRPr="00FB5690" w:rsidRDefault="00FB5690" w:rsidP="00A165F9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3041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FB5690" w:rsidRPr="00FB5690" w14:paraId="0D38A8C3" w14:textId="77777777" w:rsidTr="00A165F9">
        <w:trPr>
          <w:trHeight w:val="42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740A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7501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8B3E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A83B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D00C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5CDC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518B" w14:textId="77777777" w:rsidR="00FB5690" w:rsidRPr="00FB5690" w:rsidRDefault="00FB5690" w:rsidP="00A165F9">
            <w:pPr>
              <w:ind w:lef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1171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14FC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E7FA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5942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00FC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8C61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2DFF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516D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8882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5690" w:rsidRPr="00FB5690" w14:paraId="260EB0DB" w14:textId="77777777" w:rsidTr="00A165F9">
        <w:trPr>
          <w:trHeight w:val="45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09E5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73DA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4DFC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8393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A618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E520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C096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0AAB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033D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E8B8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9F1A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947E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7CC3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40A0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F04D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79F5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5690" w:rsidRPr="00FB5690" w14:paraId="6DF0B208" w14:textId="77777777" w:rsidTr="00A165F9">
        <w:trPr>
          <w:trHeight w:val="43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76FC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6894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D719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B20C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59A3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B5E8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4A24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1E25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4DD5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966F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E0B0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9AE6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5707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698E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4767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F396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5690" w:rsidRPr="00FB5690" w14:paraId="2B869F57" w14:textId="77777777" w:rsidTr="00A165F9">
        <w:trPr>
          <w:trHeight w:val="42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D65D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988E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7991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A4CB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AF8D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89B8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14FD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E9C7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5628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EE5C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113F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5EDA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972F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8C36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DEEA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950A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5690" w:rsidRPr="00FB5690" w14:paraId="52AD42AF" w14:textId="77777777" w:rsidTr="00A165F9">
        <w:trPr>
          <w:trHeight w:val="43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8613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6CF4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B59E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344E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803C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46D9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F6DB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0B7F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DC1C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D0E5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E045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934E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E1D0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D789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56B3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BFC9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5BE4040C" w14:textId="77777777" w:rsidR="00FB5690" w:rsidRPr="00FB5690" w:rsidRDefault="00FB5690" w:rsidP="00FB56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7C1D58" w14:textId="77777777" w:rsidR="00FB5690" w:rsidRPr="00FB5690" w:rsidRDefault="00FB5690" w:rsidP="00FB5690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700"/>
        <w:rPr>
          <w:rFonts w:ascii="Times New Roman" w:hAnsi="Times New Roman" w:cs="Times New Roman"/>
          <w:sz w:val="24"/>
          <w:szCs w:val="24"/>
        </w:rPr>
      </w:pPr>
    </w:p>
    <w:p w14:paraId="157EA2C5" w14:textId="77777777" w:rsidR="00FB5690" w:rsidRPr="00FB5690" w:rsidRDefault="00FB5690" w:rsidP="00FB5690">
      <w:pPr>
        <w:ind w:right="7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690">
        <w:rPr>
          <w:rFonts w:ascii="Times New Roman" w:eastAsia="Times New Roman" w:hAnsi="Times New Roman" w:cs="Times New Roman"/>
          <w:b/>
          <w:sz w:val="24"/>
          <w:szCs w:val="24"/>
        </w:rPr>
        <w:t>Девочки</w:t>
      </w:r>
    </w:p>
    <w:p w14:paraId="36372553" w14:textId="77777777" w:rsidR="00FB5690" w:rsidRPr="00FB5690" w:rsidRDefault="00FB5690" w:rsidP="00FB569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563"/>
        <w:gridCol w:w="569"/>
        <w:gridCol w:w="566"/>
        <w:gridCol w:w="674"/>
        <w:gridCol w:w="639"/>
        <w:gridCol w:w="592"/>
        <w:gridCol w:w="668"/>
        <w:gridCol w:w="709"/>
        <w:gridCol w:w="708"/>
        <w:gridCol w:w="771"/>
        <w:gridCol w:w="720"/>
        <w:gridCol w:w="709"/>
        <w:gridCol w:w="611"/>
        <w:gridCol w:w="567"/>
        <w:gridCol w:w="567"/>
      </w:tblGrid>
      <w:tr w:rsidR="00FB5690" w:rsidRPr="00FB5690" w14:paraId="33D60DD9" w14:textId="77777777" w:rsidTr="00A165F9">
        <w:trPr>
          <w:cantSplit/>
          <w:trHeight w:val="263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C9FBF1C" w14:textId="77777777" w:rsidR="00FB5690" w:rsidRPr="00FB5690" w:rsidRDefault="00FB5690" w:rsidP="00A165F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8CD6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Бег 30м </w:t>
            </w:r>
          </w:p>
          <w:p w14:paraId="46EEA45D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(сек)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6D95" w14:textId="77777777" w:rsidR="00FB5690" w:rsidRPr="00FB5690" w:rsidRDefault="00FB5690" w:rsidP="00A165F9">
            <w:pPr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B5690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60 м</w:t>
              </w:r>
            </w:smartTag>
          </w:p>
          <w:p w14:paraId="2C8CD940" w14:textId="77777777" w:rsidR="00FB5690" w:rsidRPr="00FB5690" w:rsidRDefault="00FB5690" w:rsidP="00A165F9">
            <w:pPr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(сек)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4A36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CAEB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Бросок набивного мяча </w:t>
            </w:r>
          </w:p>
          <w:p w14:paraId="73834FEB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(м)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CD34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Подтягивание (низкая перекладина) (кол – во раз)</w:t>
            </w:r>
          </w:p>
        </w:tc>
      </w:tr>
      <w:tr w:rsidR="00FB5690" w:rsidRPr="00FB5690" w14:paraId="7F1E3B4F" w14:textId="77777777" w:rsidTr="00A165F9">
        <w:trPr>
          <w:trHeight w:val="33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FC06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42E1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7D45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7724" w14:textId="77777777" w:rsidR="00FB5690" w:rsidRPr="00FB5690" w:rsidRDefault="00FB5690" w:rsidP="00A165F9">
            <w:pPr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66F6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BEC3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1F0C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F1E3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8C33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4862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B8DC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A0EB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3EC6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FEE1" w14:textId="77777777" w:rsidR="00FB5690" w:rsidRPr="00FB5690" w:rsidRDefault="00FB5690" w:rsidP="00A165F9">
            <w:pPr>
              <w:ind w:lef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EC7C" w14:textId="77777777" w:rsidR="00FB5690" w:rsidRPr="00FB5690" w:rsidRDefault="00FB5690" w:rsidP="00A165F9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1682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FB5690" w:rsidRPr="00FB5690" w14:paraId="7F0E1107" w14:textId="77777777" w:rsidTr="00A165F9">
        <w:trPr>
          <w:trHeight w:val="42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4DD8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32F5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B287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B07F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CE9A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DB51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5F29" w14:textId="77777777" w:rsidR="00FB5690" w:rsidRPr="00FB5690" w:rsidRDefault="00FB5690" w:rsidP="00A165F9">
            <w:pPr>
              <w:ind w:lef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6C3B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E016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7EDD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BA13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6A48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1DE7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0748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F8E7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5BAF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B5690" w:rsidRPr="00FB5690" w14:paraId="3EB0BD2C" w14:textId="77777777" w:rsidTr="00A165F9">
        <w:trPr>
          <w:trHeight w:val="45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2C2F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DD9E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C85F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B369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A740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0F80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85C1" w14:textId="77777777" w:rsidR="00FB5690" w:rsidRPr="00FB5690" w:rsidRDefault="00FB5690" w:rsidP="00A165F9">
            <w:pPr>
              <w:ind w:lef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1873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DDBB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FC6B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5229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DF10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3F6F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37E6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63B2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8825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B5690" w:rsidRPr="00FB5690" w14:paraId="334B46A8" w14:textId="77777777" w:rsidTr="00A165F9">
        <w:trPr>
          <w:trHeight w:val="43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10A3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F3EB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2268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FE24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AFC7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3325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E1B8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0A11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E6D1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EC6A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8E86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99BA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2F63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D95B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6394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17B5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B5690" w:rsidRPr="00FB5690" w14:paraId="7D85E00B" w14:textId="77777777" w:rsidTr="00A165F9">
        <w:trPr>
          <w:trHeight w:val="42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74F1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408E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5CDB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0C29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4921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2E5D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622D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419F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5278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9A0A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404F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E5E5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822B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8EC1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4180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BEF6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B5690" w:rsidRPr="00FB5690" w14:paraId="7BE3F846" w14:textId="77777777" w:rsidTr="00A165F9">
        <w:trPr>
          <w:trHeight w:val="43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0FCB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93B9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E3CB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B672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E2C4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719D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69E8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A2E7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458C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C63A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8C04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5356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FAEE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83DB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4B17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85B9" w14:textId="77777777" w:rsidR="00FB5690" w:rsidRPr="00FB5690" w:rsidRDefault="00FB5690" w:rsidP="00A16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9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73B88F2F" w14:textId="77777777" w:rsidR="00FB5690" w:rsidRPr="00FB5690" w:rsidRDefault="00FB5690" w:rsidP="00FB5690">
      <w:pPr>
        <w:pStyle w:val="ab"/>
        <w:rPr>
          <w:rStyle w:val="ac"/>
          <w:b w:val="0"/>
          <w:sz w:val="24"/>
          <w:szCs w:val="24"/>
        </w:rPr>
      </w:pPr>
    </w:p>
    <w:p w14:paraId="0A5A04B9" w14:textId="77777777" w:rsidR="00FB5690" w:rsidRPr="00FB5690" w:rsidRDefault="00FB5690" w:rsidP="00FB5690">
      <w:pPr>
        <w:pStyle w:val="ab"/>
        <w:rPr>
          <w:rStyle w:val="ac"/>
          <w:b w:val="0"/>
          <w:sz w:val="24"/>
          <w:szCs w:val="24"/>
        </w:rPr>
      </w:pPr>
    </w:p>
    <w:p w14:paraId="3A73F06B" w14:textId="77777777" w:rsidR="00FB5690" w:rsidRPr="00FB5690" w:rsidRDefault="00FB5690" w:rsidP="00FB5690">
      <w:pPr>
        <w:pStyle w:val="ab"/>
        <w:rPr>
          <w:rStyle w:val="ac"/>
          <w:b w:val="0"/>
          <w:sz w:val="24"/>
          <w:szCs w:val="24"/>
        </w:rPr>
      </w:pPr>
    </w:p>
    <w:p w14:paraId="0CDB1017" w14:textId="77777777" w:rsidR="00FB5690" w:rsidRPr="00FB5690" w:rsidRDefault="00FB5690" w:rsidP="00FB5690">
      <w:pPr>
        <w:pStyle w:val="ab"/>
        <w:rPr>
          <w:rStyle w:val="ac"/>
          <w:b w:val="0"/>
          <w:sz w:val="24"/>
          <w:szCs w:val="24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111"/>
        <w:gridCol w:w="1559"/>
        <w:gridCol w:w="1418"/>
      </w:tblGrid>
      <w:tr w:rsidR="00FB5690" w:rsidRPr="00FB5690" w14:paraId="2DA2C9C6" w14:textId="77777777" w:rsidTr="00A165F9">
        <w:trPr>
          <w:trHeight w:val="5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0651" w14:textId="77777777" w:rsidR="00FB5690" w:rsidRPr="00FB5690" w:rsidRDefault="00FB5690" w:rsidP="00A165F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Физические способности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219A" w14:textId="77777777" w:rsidR="00FB5690" w:rsidRPr="00FB5690" w:rsidRDefault="00FB5690" w:rsidP="00A165F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Физические упражнения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D20F" w14:textId="77777777" w:rsidR="00FB5690" w:rsidRPr="00FB5690" w:rsidRDefault="00FB5690" w:rsidP="00A165F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Мальчики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5D5F" w14:textId="77777777" w:rsidR="00FB5690" w:rsidRPr="00FB5690" w:rsidRDefault="00FB5690" w:rsidP="00A165F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Девочки</w:t>
            </w:r>
          </w:p>
        </w:tc>
      </w:tr>
      <w:tr w:rsidR="00FB5690" w:rsidRPr="00FB5690" w14:paraId="6F4B8E44" w14:textId="77777777" w:rsidTr="00A165F9">
        <w:trPr>
          <w:trHeight w:val="4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769D" w14:textId="77777777" w:rsidR="00FB5690" w:rsidRPr="00FB5690" w:rsidRDefault="00FB5690" w:rsidP="00A165F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Скоростные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3C07" w14:textId="77777777" w:rsidR="00FB5690" w:rsidRPr="00FB5690" w:rsidRDefault="00FB5690" w:rsidP="00A165F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B5690">
                <w:rPr>
                  <w:rFonts w:ascii="Times New Roman" w:hAnsi="Times New Roman" w:cs="Times New Roman"/>
                  <w:sz w:val="24"/>
                  <w:szCs w:val="24"/>
                  <w:lang w:bidi="he-IL"/>
                </w:rPr>
                <w:t>60 м</w:t>
              </w:r>
            </w:smartTag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с низкого старта,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ADF7" w14:textId="77777777" w:rsidR="00FB5690" w:rsidRPr="00FB5690" w:rsidRDefault="00FB5690" w:rsidP="00A165F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92E6" w14:textId="77777777" w:rsidR="00FB5690" w:rsidRPr="00FB5690" w:rsidRDefault="00FB5690" w:rsidP="00A165F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10,2</w:t>
            </w:r>
          </w:p>
        </w:tc>
      </w:tr>
      <w:tr w:rsidR="00FB5690" w:rsidRPr="00FB5690" w14:paraId="18AD3D6D" w14:textId="77777777" w:rsidTr="00A165F9">
        <w:trPr>
          <w:trHeight w:val="56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CBB3" w14:textId="77777777" w:rsidR="00FB5690" w:rsidRPr="00FB5690" w:rsidRDefault="00FB5690" w:rsidP="00A165F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Силовые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7BC1" w14:textId="77777777" w:rsidR="00FB5690" w:rsidRPr="00FB5690" w:rsidRDefault="00FB5690" w:rsidP="00A165F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Прыжки через скакалку в максимальном темпе,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59E8" w14:textId="77777777" w:rsidR="00FB5690" w:rsidRPr="00FB5690" w:rsidRDefault="00FB5690" w:rsidP="00A165F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D4FF" w14:textId="77777777" w:rsidR="00FB5690" w:rsidRPr="00FB5690" w:rsidRDefault="00FB5690" w:rsidP="00A165F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10</w:t>
            </w:r>
          </w:p>
        </w:tc>
      </w:tr>
      <w:tr w:rsidR="00FB5690" w:rsidRPr="00FB5690" w14:paraId="472BC201" w14:textId="77777777" w:rsidTr="00A165F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475A" w14:textId="77777777" w:rsidR="00FB5690" w:rsidRPr="00FB5690" w:rsidRDefault="00FB5690" w:rsidP="00A165F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2FD9" w14:textId="77777777" w:rsidR="00FB5690" w:rsidRPr="00FB5690" w:rsidRDefault="00FB5690" w:rsidP="00A165F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Подтягивание из виса, кол-во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5DBE" w14:textId="77777777" w:rsidR="00FB5690" w:rsidRPr="00FB5690" w:rsidRDefault="00FB5690" w:rsidP="00A165F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078F" w14:textId="77777777" w:rsidR="00FB5690" w:rsidRPr="00FB5690" w:rsidRDefault="00FB5690" w:rsidP="00A165F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-</w:t>
            </w:r>
          </w:p>
        </w:tc>
      </w:tr>
      <w:tr w:rsidR="00FB5690" w:rsidRPr="00FB5690" w14:paraId="13D250DD" w14:textId="77777777" w:rsidTr="00A165F9">
        <w:trPr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7E05" w14:textId="77777777" w:rsidR="00FB5690" w:rsidRPr="00FB5690" w:rsidRDefault="00FB5690" w:rsidP="00A165F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87F7" w14:textId="77777777" w:rsidR="00FB5690" w:rsidRPr="00FB5690" w:rsidRDefault="00FB5690" w:rsidP="00A165F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Прыжок в длину с места,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FC33" w14:textId="77777777" w:rsidR="00FB5690" w:rsidRPr="00FB5690" w:rsidRDefault="00FB5690" w:rsidP="00A165F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18D4" w14:textId="77777777" w:rsidR="00FB5690" w:rsidRPr="00FB5690" w:rsidRDefault="00FB5690" w:rsidP="00A165F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165</w:t>
            </w:r>
          </w:p>
        </w:tc>
      </w:tr>
      <w:tr w:rsidR="00FB5690" w:rsidRPr="00FB5690" w14:paraId="2F3A6747" w14:textId="77777777" w:rsidTr="00A165F9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EB95" w14:textId="77777777" w:rsidR="00FB5690" w:rsidRPr="00FB5690" w:rsidRDefault="00FB5690" w:rsidP="00A165F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5692" w14:textId="77777777" w:rsidR="00FB5690" w:rsidRPr="00FB5690" w:rsidRDefault="00FB5690" w:rsidP="00A165F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Поднимание туловища из положения лёжа на спине, руки за головой, </w:t>
            </w:r>
          </w:p>
          <w:p w14:paraId="5FCBF5A8" w14:textId="77777777" w:rsidR="00FB5690" w:rsidRPr="00FB5690" w:rsidRDefault="00FB5690" w:rsidP="00A165F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кол-во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06F9" w14:textId="77777777" w:rsidR="00FB5690" w:rsidRPr="00FB5690" w:rsidRDefault="00FB5690" w:rsidP="00A165F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493D" w14:textId="77777777" w:rsidR="00FB5690" w:rsidRPr="00FB5690" w:rsidRDefault="00FB5690" w:rsidP="00A165F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24</w:t>
            </w:r>
          </w:p>
        </w:tc>
      </w:tr>
      <w:tr w:rsidR="00FB5690" w:rsidRPr="00FB5690" w14:paraId="6337D262" w14:textId="77777777" w:rsidTr="00A165F9">
        <w:trPr>
          <w:trHeight w:val="42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D885" w14:textId="77777777" w:rsidR="00FB5690" w:rsidRPr="00FB5690" w:rsidRDefault="00FB5690" w:rsidP="00A165F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 выносливости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5C53" w14:textId="77777777" w:rsidR="00FB5690" w:rsidRPr="00FB5690" w:rsidRDefault="00FB5690" w:rsidP="00A165F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Кроссовый бег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B5690">
                <w:rPr>
                  <w:rFonts w:ascii="Times New Roman" w:hAnsi="Times New Roman" w:cs="Times New Roman"/>
                  <w:sz w:val="24"/>
                  <w:szCs w:val="24"/>
                  <w:lang w:bidi="he-IL"/>
                </w:rPr>
                <w:t>2 км</w:t>
              </w:r>
            </w:smartTag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,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DFA7" w14:textId="77777777" w:rsidR="00FB5690" w:rsidRPr="00FB5690" w:rsidRDefault="00FB5690" w:rsidP="00A165F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DB1E" w14:textId="77777777" w:rsidR="00FB5690" w:rsidRPr="00FB5690" w:rsidRDefault="00FB5690" w:rsidP="00A165F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17.20</w:t>
            </w:r>
          </w:p>
        </w:tc>
      </w:tr>
      <w:tr w:rsidR="00FB5690" w:rsidRPr="00FB5690" w14:paraId="2BE9CEA5" w14:textId="77777777" w:rsidTr="00A165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D430" w14:textId="77777777" w:rsidR="00FB5690" w:rsidRPr="00FB5690" w:rsidRDefault="00FB5690" w:rsidP="00A165F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266E" w14:textId="77777777" w:rsidR="00FB5690" w:rsidRPr="00FB5690" w:rsidRDefault="00FB5690" w:rsidP="00A165F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Передвижение на лыжах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B5690">
                <w:rPr>
                  <w:rFonts w:ascii="Times New Roman" w:hAnsi="Times New Roman" w:cs="Times New Roman"/>
                  <w:sz w:val="24"/>
                  <w:szCs w:val="24"/>
                  <w:lang w:bidi="he-IL"/>
                </w:rPr>
                <w:t>2 км</w:t>
              </w:r>
            </w:smartTag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,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2081" w14:textId="77777777" w:rsidR="00FB5690" w:rsidRPr="00FB5690" w:rsidRDefault="00FB5690" w:rsidP="00A165F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16.30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C6D6" w14:textId="77777777" w:rsidR="00FB5690" w:rsidRPr="00FB5690" w:rsidRDefault="00FB5690" w:rsidP="00A165F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21.0</w:t>
            </w:r>
          </w:p>
        </w:tc>
      </w:tr>
      <w:tr w:rsidR="00FB5690" w:rsidRPr="00FB5690" w14:paraId="2E97A79B" w14:textId="77777777" w:rsidTr="00A165F9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4DAF" w14:textId="77777777" w:rsidR="00FB5690" w:rsidRPr="00FB5690" w:rsidRDefault="00FB5690" w:rsidP="00A165F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FFD3" w14:textId="77777777" w:rsidR="00FB5690" w:rsidRPr="00FB5690" w:rsidRDefault="00FB5690" w:rsidP="00A165F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FB5690">
                <w:rPr>
                  <w:rFonts w:ascii="Times New Roman" w:hAnsi="Times New Roman" w:cs="Times New Roman"/>
                  <w:sz w:val="24"/>
                  <w:szCs w:val="24"/>
                  <w:lang w:bidi="he-IL"/>
                </w:rPr>
                <w:t>2000 м</w:t>
              </w:r>
            </w:smartTag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, 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25E8" w14:textId="77777777" w:rsidR="00FB5690" w:rsidRPr="00FB5690" w:rsidRDefault="00FB5690" w:rsidP="00A165F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1078" w14:textId="77777777" w:rsidR="00FB5690" w:rsidRPr="00FB5690" w:rsidRDefault="00FB5690" w:rsidP="00A165F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-</w:t>
            </w:r>
          </w:p>
        </w:tc>
      </w:tr>
      <w:tr w:rsidR="00FB5690" w:rsidRPr="00FB5690" w14:paraId="314814ED" w14:textId="77777777" w:rsidTr="00A165F9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C140" w14:textId="77777777" w:rsidR="00FB5690" w:rsidRPr="00FB5690" w:rsidRDefault="00FB5690" w:rsidP="00A165F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62DA" w14:textId="77777777" w:rsidR="00FB5690" w:rsidRPr="00FB5690" w:rsidRDefault="00FB5690" w:rsidP="00A165F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B5690">
                <w:rPr>
                  <w:rFonts w:ascii="Times New Roman" w:hAnsi="Times New Roman" w:cs="Times New Roman"/>
                  <w:sz w:val="24"/>
                  <w:szCs w:val="24"/>
                  <w:lang w:bidi="he-IL"/>
                </w:rPr>
                <w:t>1000 м</w:t>
              </w:r>
            </w:smartTag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,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44A6" w14:textId="77777777" w:rsidR="00FB5690" w:rsidRPr="00FB5690" w:rsidRDefault="00FB5690" w:rsidP="00A165F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6D18" w14:textId="77777777" w:rsidR="00FB5690" w:rsidRPr="00FB5690" w:rsidRDefault="00FB5690" w:rsidP="00A165F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5.40</w:t>
            </w:r>
          </w:p>
        </w:tc>
      </w:tr>
      <w:tr w:rsidR="00FB5690" w:rsidRPr="00FB5690" w14:paraId="69AF37A4" w14:textId="77777777" w:rsidTr="00A165F9">
        <w:trPr>
          <w:trHeight w:val="56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8E75" w14:textId="77777777" w:rsidR="00FB5690" w:rsidRPr="00FB5690" w:rsidRDefault="00FB5690" w:rsidP="00A165F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 координации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E77B" w14:textId="77777777" w:rsidR="00FB5690" w:rsidRPr="00FB5690" w:rsidRDefault="00FB5690" w:rsidP="00A165F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Последовательное выполнение кувырков кол-во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56BD" w14:textId="77777777" w:rsidR="00FB5690" w:rsidRPr="00FB5690" w:rsidRDefault="00FB5690" w:rsidP="00A165F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70A5" w14:textId="77777777" w:rsidR="00FB5690" w:rsidRPr="00FB5690" w:rsidRDefault="00FB5690" w:rsidP="00A165F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</w:t>
            </w:r>
          </w:p>
        </w:tc>
      </w:tr>
      <w:tr w:rsidR="00FB5690" w:rsidRPr="00FB5690" w14:paraId="7710B69D" w14:textId="77777777" w:rsidTr="00A165F9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7648" w14:textId="77777777" w:rsidR="00FB5690" w:rsidRPr="00FB5690" w:rsidRDefault="00FB5690" w:rsidP="00A165F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6A9E" w14:textId="77777777" w:rsidR="00FB5690" w:rsidRPr="00FB5690" w:rsidRDefault="00FB5690" w:rsidP="00A165F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Челночный 6ег 3х10 м,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0DA8" w14:textId="77777777" w:rsidR="00FB5690" w:rsidRPr="00FB5690" w:rsidRDefault="00FB5690" w:rsidP="00A165F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EA34" w14:textId="77777777" w:rsidR="00FB5690" w:rsidRPr="00FB5690" w:rsidRDefault="00FB5690" w:rsidP="00A165F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B56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8,8</w:t>
            </w:r>
          </w:p>
        </w:tc>
      </w:tr>
    </w:tbl>
    <w:p w14:paraId="573A8A30" w14:textId="77777777" w:rsidR="00FB5690" w:rsidRPr="00FB5690" w:rsidRDefault="00FB5690" w:rsidP="00FB5690">
      <w:pPr>
        <w:pStyle w:val="ab"/>
        <w:rPr>
          <w:rStyle w:val="ac"/>
          <w:b w:val="0"/>
          <w:sz w:val="24"/>
          <w:szCs w:val="24"/>
          <w:lang w:bidi="ar-SA"/>
        </w:rPr>
      </w:pPr>
    </w:p>
    <w:p w14:paraId="1A3D8B62" w14:textId="77777777" w:rsidR="00FB5690" w:rsidRPr="00FB5690" w:rsidRDefault="00FB5690" w:rsidP="00841F45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D7C39" w14:textId="77777777" w:rsidR="00FB5690" w:rsidRPr="00FB5690" w:rsidRDefault="00FB5690" w:rsidP="00FB569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  <w:bookmarkStart w:id="1" w:name="_Hlk117623827"/>
      <w:r w:rsidRPr="00FB569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1.8 Воспитательный компонент.</w:t>
      </w:r>
    </w:p>
    <w:p w14:paraId="2E9359B2" w14:textId="77777777" w:rsidR="00FB5690" w:rsidRPr="00FB5690" w:rsidRDefault="00FB5690" w:rsidP="00FB569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B5690">
        <w:rPr>
          <w:rFonts w:ascii="Times New Roman" w:eastAsia="Calibri" w:hAnsi="Times New Roman" w:cs="Times New Roman"/>
          <w:sz w:val="24"/>
          <w:szCs w:val="24"/>
        </w:rPr>
        <w:t>Способствовать формированию активной жизненной позиции:</w:t>
      </w:r>
      <w:r w:rsidRPr="00FB569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беседы, из которых обучающиеся узнают информацию ко Дню учителя, Дню народного единства, Дню Матери, День героев Отечества и др.</w:t>
      </w:r>
    </w:p>
    <w:p w14:paraId="65E4C3F9" w14:textId="77777777" w:rsidR="00FB5690" w:rsidRPr="00FB5690" w:rsidRDefault="00FB5690" w:rsidP="00FB5690">
      <w:pPr>
        <w:tabs>
          <w:tab w:val="left" w:pos="993"/>
        </w:tabs>
        <w:spacing w:after="0" w:line="271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90">
        <w:rPr>
          <w:rFonts w:ascii="Times New Roman" w:eastAsia="Calibri" w:hAnsi="Times New Roman" w:cs="Times New Roman"/>
          <w:sz w:val="24"/>
          <w:szCs w:val="24"/>
        </w:rPr>
        <w:t xml:space="preserve">Формировать культуру здорового образа жизни у обучающихся; </w:t>
      </w:r>
    </w:p>
    <w:p w14:paraId="143F1E25" w14:textId="77777777" w:rsidR="00FB5690" w:rsidRPr="00FB5690" w:rsidRDefault="00FB5690" w:rsidP="00FB5690">
      <w:pPr>
        <w:tabs>
          <w:tab w:val="left" w:pos="993"/>
        </w:tabs>
        <w:spacing w:after="0" w:line="271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90">
        <w:rPr>
          <w:rFonts w:ascii="Times New Roman" w:eastAsia="Calibri" w:hAnsi="Times New Roman" w:cs="Times New Roman"/>
          <w:sz w:val="24"/>
          <w:szCs w:val="24"/>
        </w:rPr>
        <w:t>Воспитывать толерантное отношение в группе;</w:t>
      </w:r>
    </w:p>
    <w:p w14:paraId="5474407D" w14:textId="77777777" w:rsidR="00FB5690" w:rsidRPr="00FB5690" w:rsidRDefault="00FB5690" w:rsidP="00FB5690">
      <w:pPr>
        <w:tabs>
          <w:tab w:val="left" w:pos="993"/>
        </w:tabs>
        <w:spacing w:after="0" w:line="271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90">
        <w:rPr>
          <w:rFonts w:ascii="Times New Roman" w:eastAsia="Calibri" w:hAnsi="Times New Roman" w:cs="Times New Roman"/>
          <w:sz w:val="24"/>
          <w:szCs w:val="24"/>
        </w:rPr>
        <w:t>Воспитывать собранность, аккуратность при подготовке к занятию; умение планировать свою работу;</w:t>
      </w:r>
    </w:p>
    <w:p w14:paraId="0ADAED74" w14:textId="77777777" w:rsidR="00FB5690" w:rsidRPr="00FB5690" w:rsidRDefault="00FB5690" w:rsidP="00FB5690">
      <w:pPr>
        <w:tabs>
          <w:tab w:val="left" w:pos="993"/>
        </w:tabs>
        <w:spacing w:after="0" w:line="271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90">
        <w:rPr>
          <w:rFonts w:ascii="Times New Roman" w:eastAsia="Calibri" w:hAnsi="Times New Roman" w:cs="Times New Roman"/>
          <w:sz w:val="24"/>
          <w:szCs w:val="24"/>
        </w:rPr>
        <w:t>Сформировать интерес к профессиям, связанным с физической культурой и спортом.</w:t>
      </w:r>
    </w:p>
    <w:p w14:paraId="0BD44027" w14:textId="77777777" w:rsidR="00FB5690" w:rsidRPr="00FB5690" w:rsidRDefault="00FB5690" w:rsidP="00FB569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68ADD6CE" w14:textId="77777777" w:rsidR="00FB5690" w:rsidRPr="00FB5690" w:rsidRDefault="00FB5690" w:rsidP="00FB569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B56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Сентябрь: Кросс наций</w:t>
      </w:r>
    </w:p>
    <w:p w14:paraId="70169757" w14:textId="77777777" w:rsidR="00FB5690" w:rsidRPr="00FB5690" w:rsidRDefault="00FB5690" w:rsidP="00FB569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B56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                   Осенний кросс</w:t>
      </w:r>
    </w:p>
    <w:p w14:paraId="2DB8E423" w14:textId="77777777" w:rsidR="00FB5690" w:rsidRPr="00FB5690" w:rsidRDefault="00FB5690" w:rsidP="00FB569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B56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Октябрь: олимпиады по физической культуре</w:t>
      </w:r>
    </w:p>
    <w:p w14:paraId="2914CC30" w14:textId="77777777" w:rsidR="00FB5690" w:rsidRPr="00FB5690" w:rsidRDefault="00FB5690" w:rsidP="00FB569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B56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Ноябрь: соревнования по волейболу</w:t>
      </w:r>
    </w:p>
    <w:p w14:paraId="1DEA0D21" w14:textId="77777777" w:rsidR="00FB5690" w:rsidRPr="00FB5690" w:rsidRDefault="00FB5690" w:rsidP="00FB569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B56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Декабрь: открытие лыжного сезона (школьные и районные соревнования)</w:t>
      </w:r>
    </w:p>
    <w:p w14:paraId="37066D9A" w14:textId="77777777" w:rsidR="00FB5690" w:rsidRPr="00FB5690" w:rsidRDefault="00FB5690" w:rsidP="00FB569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B56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Январь: «Юный лыжник»</w:t>
      </w:r>
    </w:p>
    <w:p w14:paraId="0CA772C8" w14:textId="77777777" w:rsidR="00FB5690" w:rsidRPr="00FB5690" w:rsidRDefault="00FB5690" w:rsidP="00FB569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B56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Февраль: соревнования по зимнему полиатлону, веселые старты, лыжня России</w:t>
      </w:r>
    </w:p>
    <w:p w14:paraId="0EEB213A" w14:textId="77777777" w:rsidR="00FB5690" w:rsidRPr="00FB5690" w:rsidRDefault="00FB5690" w:rsidP="00FB569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B56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Март: соревнования по биатлону</w:t>
      </w:r>
    </w:p>
    <w:p w14:paraId="6D6654E1" w14:textId="77777777" w:rsidR="00FB5690" w:rsidRPr="00FB5690" w:rsidRDefault="00FB5690" w:rsidP="00FB569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B56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Апрель: веселые старты</w:t>
      </w:r>
    </w:p>
    <w:p w14:paraId="09D33F64" w14:textId="77777777" w:rsidR="00FB5690" w:rsidRPr="00FB5690" w:rsidRDefault="00FB5690" w:rsidP="00FB569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B56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Май: эстафета и кросс, посвященные 9 Мая</w:t>
      </w:r>
    </w:p>
    <w:p w14:paraId="0833985A" w14:textId="77777777" w:rsidR="00FB5690" w:rsidRPr="00FB5690" w:rsidRDefault="00FB5690" w:rsidP="00FB569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3E6870F0" w14:textId="77777777" w:rsidR="00FB5690" w:rsidRPr="00FB5690" w:rsidRDefault="00FB5690" w:rsidP="00FB569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  <w:r w:rsidRPr="00FB569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1.9 Информационные ресурсы и литература для педагога и обучающихся.</w:t>
      </w:r>
    </w:p>
    <w:p w14:paraId="47C18286" w14:textId="0A0740E0" w:rsidR="00FB5690" w:rsidRPr="00FB5690" w:rsidRDefault="00FB5690" w:rsidP="00FB569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B5690">
        <w:rPr>
          <w:rFonts w:ascii="Times New Roman" w:eastAsia="Calibri" w:hAnsi="Times New Roman" w:cs="Times New Roman"/>
          <w:sz w:val="24"/>
          <w:szCs w:val="24"/>
        </w:rPr>
        <w:t xml:space="preserve">Матвеев А.П. "Физическая культура. Учебник. </w:t>
      </w:r>
      <w:r w:rsidR="007202CE">
        <w:rPr>
          <w:rFonts w:ascii="Times New Roman" w:eastAsia="Calibri" w:hAnsi="Times New Roman" w:cs="Times New Roman"/>
          <w:sz w:val="24"/>
          <w:szCs w:val="24"/>
        </w:rPr>
        <w:t>7</w:t>
      </w:r>
      <w:r w:rsidRPr="00FB5690">
        <w:rPr>
          <w:rFonts w:ascii="Times New Roman" w:eastAsia="Calibri" w:hAnsi="Times New Roman" w:cs="Times New Roman"/>
          <w:sz w:val="24"/>
          <w:szCs w:val="24"/>
        </w:rPr>
        <w:t xml:space="preserve"> класс. ФГОС" </w:t>
      </w:r>
      <w:r w:rsidRPr="00FB569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М.: «Просвещение» </w:t>
      </w:r>
    </w:p>
    <w:p w14:paraId="65B938A0" w14:textId="77777777" w:rsidR="00FB5690" w:rsidRPr="00FB5690" w:rsidRDefault="00FB5690" w:rsidP="00FB569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0DBE4C30" w14:textId="77777777" w:rsidR="00FB5690" w:rsidRPr="00FB5690" w:rsidRDefault="00000000" w:rsidP="00FB5690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hyperlink r:id="rId6" w:history="1"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olympic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org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</w:hyperlink>
    </w:p>
    <w:p w14:paraId="587D7CCB" w14:textId="77777777" w:rsidR="00FB5690" w:rsidRPr="00FB5690" w:rsidRDefault="00FB5690" w:rsidP="00FB5690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B569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B5690">
        <w:rPr>
          <w:rFonts w:ascii="Times New Roman" w:eastAsia="Times New Roman" w:hAnsi="Times New Roman" w:cs="Times New Roman"/>
          <w:color w:val="000000"/>
          <w:sz w:val="24"/>
          <w:lang w:val="en-US"/>
        </w:rPr>
        <w:t>Cc</w:t>
      </w:r>
      <w:r w:rsidRPr="00FB5690">
        <w:rPr>
          <w:rFonts w:ascii="Times New Roman" w:eastAsia="Times New Roman" w:hAnsi="Times New Roman" w:cs="Times New Roman"/>
          <w:color w:val="000000"/>
          <w:sz w:val="24"/>
        </w:rPr>
        <w:t xml:space="preserve">ылки на центры спортивной информации </w:t>
      </w:r>
      <w:hyperlink r:id="rId7" w:history="1"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aafla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org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/4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sl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links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_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frmst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htm</w:t>
        </w:r>
      </w:hyperlink>
    </w:p>
    <w:p w14:paraId="612949CA" w14:textId="77777777" w:rsidR="00FB5690" w:rsidRPr="00FB5690" w:rsidRDefault="00FB5690" w:rsidP="00FB5690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B569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8" w:history="1"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mon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gov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</w:hyperlink>
    </w:p>
    <w:p w14:paraId="0800C69E" w14:textId="77777777" w:rsidR="00FB5690" w:rsidRPr="00FB5690" w:rsidRDefault="00FB5690" w:rsidP="00FB5690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B569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9" w:history="1"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sportteacher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association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</w:hyperlink>
    </w:p>
    <w:p w14:paraId="20D05505" w14:textId="77777777" w:rsidR="00FB5690" w:rsidRPr="00FB5690" w:rsidRDefault="00000000" w:rsidP="00FB5690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hyperlink r:id="rId10" w:history="1"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infosport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</w:hyperlink>
    </w:p>
    <w:p w14:paraId="735A6E70" w14:textId="77777777" w:rsidR="00FB5690" w:rsidRPr="00FB5690" w:rsidRDefault="00000000" w:rsidP="00FB5690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hyperlink r:id="rId11" w:history="1"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libsport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</w:hyperlink>
    </w:p>
    <w:p w14:paraId="6F4BC5C8" w14:textId="77777777" w:rsidR="00FB5690" w:rsidRPr="00FB5690" w:rsidRDefault="00000000" w:rsidP="00FB5690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hyperlink r:id="rId12" w:history="1"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teoriya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fkvot</w:t>
        </w:r>
      </w:hyperlink>
    </w:p>
    <w:p w14:paraId="48EF76AD" w14:textId="77777777" w:rsidR="00FB5690" w:rsidRPr="00FB5690" w:rsidRDefault="00FB5690" w:rsidP="00FB5690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B569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13" w:history="1"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spo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.1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september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urok</w:t>
        </w:r>
      </w:hyperlink>
      <w:r w:rsidRPr="00FB5690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hyperlink r:id="rId14" w:history="1"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spbniifk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</w:hyperlink>
      <w:r w:rsidRPr="00FB569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5A8AFC7" w14:textId="77777777" w:rsidR="00FB5690" w:rsidRPr="00FB5690" w:rsidRDefault="00FB5690" w:rsidP="00FB5690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B5690">
        <w:rPr>
          <w:rFonts w:ascii="Cambria" w:eastAsia="MS Mincho" w:hAnsi="Cambria" w:cs="Times New Roman"/>
        </w:rPr>
        <w:lastRenderedPageBreak/>
        <w:br/>
      </w:r>
      <w:hyperlink r:id="rId15" w:history="1"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school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-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collection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edu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</w:hyperlink>
    </w:p>
    <w:p w14:paraId="536C3278" w14:textId="77777777" w:rsidR="00FB5690" w:rsidRPr="00FB5690" w:rsidRDefault="00FB5690" w:rsidP="00FB5690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B569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16" w:history="1"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fizkulturavshkole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</w:hyperlink>
      <w:r w:rsidRPr="00FB569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8D902E0" w14:textId="77777777" w:rsidR="00FB5690" w:rsidRPr="00FB5690" w:rsidRDefault="00000000" w:rsidP="00FB5690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hyperlink r:id="rId17" w:history="1"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fizkultura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-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na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5.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</w:hyperlink>
      <w:r w:rsidR="00FB5690" w:rsidRPr="00FB569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850510C" w14:textId="77777777" w:rsidR="00FB5690" w:rsidRPr="00FB5690" w:rsidRDefault="00000000" w:rsidP="00FB5690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hyperlink r:id="rId18" w:history="1"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https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fk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-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i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-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r w:rsidR="00FB5690"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</w:hyperlink>
    </w:p>
    <w:p w14:paraId="7C4214FE" w14:textId="77777777" w:rsidR="00FB5690" w:rsidRPr="00FB5690" w:rsidRDefault="00FB5690" w:rsidP="00FB5690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B569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19" w:history="1"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fizkult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-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ura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</w:hyperlink>
    </w:p>
    <w:p w14:paraId="0E2C5A19" w14:textId="77777777" w:rsidR="00FB5690" w:rsidRPr="00FB5690" w:rsidRDefault="00FB5690" w:rsidP="00FB5690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B569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20" w:history="1"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it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-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n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communities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aspx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?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cat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_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no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=22924&amp;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tmpl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=</w:t>
        </w:r>
        <w:r w:rsidRPr="00FB5690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com</w:t>
        </w:r>
      </w:hyperlink>
      <w:bookmarkEnd w:id="1"/>
    </w:p>
    <w:sectPr w:rsidR="00FB5690" w:rsidRPr="00FB5690" w:rsidSect="00FB569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2878"/>
    <w:multiLevelType w:val="multilevel"/>
    <w:tmpl w:val="7116CD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A129C"/>
    <w:multiLevelType w:val="multilevel"/>
    <w:tmpl w:val="1BA25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D3673"/>
    <w:multiLevelType w:val="multilevel"/>
    <w:tmpl w:val="53D0D3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56FCF"/>
    <w:multiLevelType w:val="multilevel"/>
    <w:tmpl w:val="6CECF0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669BD"/>
    <w:multiLevelType w:val="multilevel"/>
    <w:tmpl w:val="A84E62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C03B09"/>
    <w:multiLevelType w:val="multilevel"/>
    <w:tmpl w:val="F326A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D13C33"/>
    <w:multiLevelType w:val="multilevel"/>
    <w:tmpl w:val="57C205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0C1DF0"/>
    <w:multiLevelType w:val="hybridMultilevel"/>
    <w:tmpl w:val="CCA67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345A32"/>
    <w:multiLevelType w:val="multilevel"/>
    <w:tmpl w:val="D398FD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4499548">
    <w:abstractNumId w:val="1"/>
  </w:num>
  <w:num w:numId="2" w16cid:durableId="572738465">
    <w:abstractNumId w:val="7"/>
  </w:num>
  <w:num w:numId="3" w16cid:durableId="21080400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7507441">
    <w:abstractNumId w:val="5"/>
  </w:num>
  <w:num w:numId="5" w16cid:durableId="188446772">
    <w:abstractNumId w:val="8"/>
  </w:num>
  <w:num w:numId="6" w16cid:durableId="1598828009">
    <w:abstractNumId w:val="2"/>
  </w:num>
  <w:num w:numId="7" w16cid:durableId="1201746224">
    <w:abstractNumId w:val="6"/>
  </w:num>
  <w:num w:numId="8" w16cid:durableId="1817336597">
    <w:abstractNumId w:val="4"/>
  </w:num>
  <w:num w:numId="9" w16cid:durableId="300504450">
    <w:abstractNumId w:val="0"/>
  </w:num>
  <w:num w:numId="10" w16cid:durableId="2010474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D2"/>
    <w:rsid w:val="000369A4"/>
    <w:rsid w:val="00180D0C"/>
    <w:rsid w:val="002E16DF"/>
    <w:rsid w:val="00470BF4"/>
    <w:rsid w:val="005570FB"/>
    <w:rsid w:val="005A55C9"/>
    <w:rsid w:val="007202CE"/>
    <w:rsid w:val="00841F45"/>
    <w:rsid w:val="00AA7521"/>
    <w:rsid w:val="00DC22ED"/>
    <w:rsid w:val="00DD0BE8"/>
    <w:rsid w:val="00E068A9"/>
    <w:rsid w:val="00E316F0"/>
    <w:rsid w:val="00F850D2"/>
    <w:rsid w:val="00FB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FF4049"/>
  <w15:chartTrackingRefBased/>
  <w15:docId w15:val="{3ED83837-3AC3-4B54-BB88-A30E0EC3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B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rsid w:val="00470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0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99"/>
    <w:locked/>
    <w:rsid w:val="00470BF4"/>
  </w:style>
  <w:style w:type="paragraph" w:styleId="a5">
    <w:name w:val="No Spacing"/>
    <w:link w:val="a4"/>
    <w:uiPriority w:val="99"/>
    <w:qFormat/>
    <w:rsid w:val="00470BF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70BF4"/>
    <w:pPr>
      <w:ind w:left="720"/>
      <w:contextualSpacing/>
    </w:pPr>
  </w:style>
  <w:style w:type="character" w:customStyle="1" w:styleId="2">
    <w:name w:val="Основной текст (2)_"/>
    <w:basedOn w:val="a0"/>
    <w:link w:val="20"/>
    <w:semiHidden/>
    <w:locked/>
    <w:rsid w:val="00470BF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470BF4"/>
    <w:pPr>
      <w:widowControl w:val="0"/>
      <w:shd w:val="clear" w:color="auto" w:fill="FFFFFF"/>
      <w:spacing w:after="240" w:line="274" w:lineRule="exact"/>
      <w:ind w:hanging="182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7">
    <w:name w:val="Основной текст_"/>
    <w:basedOn w:val="a0"/>
    <w:link w:val="3"/>
    <w:semiHidden/>
    <w:locked/>
    <w:rsid w:val="00470BF4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">
    <w:name w:val="Основной текст3"/>
    <w:basedOn w:val="a"/>
    <w:link w:val="a7"/>
    <w:semiHidden/>
    <w:rsid w:val="00470BF4"/>
    <w:pPr>
      <w:widowControl w:val="0"/>
      <w:shd w:val="clear" w:color="auto" w:fill="FFFFFF"/>
      <w:spacing w:before="240" w:after="0" w:line="0" w:lineRule="atLeast"/>
      <w:ind w:hanging="1940"/>
    </w:pPr>
    <w:rPr>
      <w:rFonts w:ascii="Times New Roman" w:eastAsia="Times New Roman" w:hAnsi="Times New Roman" w:cs="Times New Roman"/>
      <w:spacing w:val="2"/>
    </w:rPr>
  </w:style>
  <w:style w:type="character" w:customStyle="1" w:styleId="a8">
    <w:name w:val="Подпись к таблице_"/>
    <w:basedOn w:val="a0"/>
    <w:link w:val="a9"/>
    <w:locked/>
    <w:rsid w:val="00470BF4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470BF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</w:rPr>
  </w:style>
  <w:style w:type="character" w:customStyle="1" w:styleId="aa">
    <w:name w:val="Стиль Знак"/>
    <w:basedOn w:val="a0"/>
    <w:link w:val="ab"/>
    <w:semiHidden/>
    <w:locked/>
    <w:rsid w:val="00470BF4"/>
    <w:rPr>
      <w:rFonts w:ascii="Arial" w:eastAsia="Times New Roman" w:hAnsi="Arial" w:cs="Arial"/>
      <w:sz w:val="24"/>
      <w:szCs w:val="24"/>
      <w:lang w:val="en-US" w:bidi="en-US"/>
    </w:rPr>
  </w:style>
  <w:style w:type="paragraph" w:customStyle="1" w:styleId="ab">
    <w:name w:val="Стиль"/>
    <w:link w:val="aa"/>
    <w:semiHidden/>
    <w:rsid w:val="00470B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character" w:customStyle="1" w:styleId="1">
    <w:name w:val="Основной текст1"/>
    <w:basedOn w:val="a7"/>
    <w:rsid w:val="00470BF4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2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c">
    <w:name w:val="Основной текст + Курсив"/>
    <w:aliases w:val="Интервал 0 pt"/>
    <w:basedOn w:val="a7"/>
    <w:rsid w:val="00470BF4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7"/>
    <w:rsid w:val="00470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7"/>
    <w:rsid w:val="00470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table" w:styleId="ad">
    <w:name w:val="Table Grid"/>
    <w:basedOn w:val="a1"/>
    <w:uiPriority w:val="39"/>
    <w:rsid w:val="00470B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5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" TargetMode="External"/><Relationship Id="rId13" Type="http://schemas.openxmlformats.org/officeDocument/2006/relationships/hyperlink" Target="http://spo.1september.ru/urok" TargetMode="External"/><Relationship Id="rId18" Type="http://schemas.openxmlformats.org/officeDocument/2006/relationships/hyperlink" Target="https://fk-i-s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afla.org/4sl/links_frmst.htm" TargetMode="External"/><Relationship Id="rId12" Type="http://schemas.openxmlformats.org/officeDocument/2006/relationships/hyperlink" Target="http://www.teoriya.ru/fkvot" TargetMode="External"/><Relationship Id="rId17" Type="http://schemas.openxmlformats.org/officeDocument/2006/relationships/hyperlink" Target="http://fizkultura-na5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zkulturavshkole.ru" TargetMode="External"/><Relationship Id="rId20" Type="http://schemas.openxmlformats.org/officeDocument/2006/relationships/hyperlink" Target="http://www.it-n.ru/communities.aspx?cat_no=22924&amp;tmpl=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lympic.org/" TargetMode="External"/><Relationship Id="rId11" Type="http://schemas.openxmlformats.org/officeDocument/2006/relationships/hyperlink" Target="http://www.libsport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infosport.ru" TargetMode="External"/><Relationship Id="rId19" Type="http://schemas.openxmlformats.org/officeDocument/2006/relationships/hyperlink" Target="http://www.fizkult-ur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ortteacher.ru/association/" TargetMode="External"/><Relationship Id="rId14" Type="http://schemas.openxmlformats.org/officeDocument/2006/relationships/hyperlink" Target="http://www.spbniif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3244</Words>
  <Characters>18494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16</cp:revision>
  <dcterms:created xsi:type="dcterms:W3CDTF">2021-09-22T17:57:00Z</dcterms:created>
  <dcterms:modified xsi:type="dcterms:W3CDTF">2023-09-14T16:21:00Z</dcterms:modified>
</cp:coreProperties>
</file>